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7A" w:rsidRPr="00C6437A" w:rsidRDefault="00C6437A" w:rsidP="00C6437A">
      <w:pPr>
        <w:shd w:val="clear" w:color="auto" w:fill="F4F6F8"/>
        <w:spacing w:after="0" w:line="360" w:lineRule="auto"/>
        <w:textAlignment w:val="baseline"/>
        <w:rPr>
          <w:rFonts w:asciiTheme="majorHAnsi" w:eastAsia="Times New Roman" w:hAnsiTheme="majorHAnsi" w:cstheme="majorHAnsi"/>
          <w:b/>
          <w:bCs/>
          <w:color w:val="CE0019"/>
          <w:sz w:val="32"/>
          <w:szCs w:val="32"/>
          <w:lang w:eastAsia="vi-VN"/>
        </w:rPr>
      </w:pPr>
      <w:r w:rsidRPr="00C6437A">
        <w:rPr>
          <w:rFonts w:asciiTheme="majorHAnsi" w:eastAsia="Times New Roman" w:hAnsiTheme="majorHAnsi" w:cstheme="majorHAnsi"/>
          <w:b/>
          <w:bCs/>
          <w:color w:val="CE0019"/>
          <w:sz w:val="32"/>
          <w:szCs w:val="32"/>
          <w:lang w:eastAsia="vi-VN"/>
        </w:rPr>
        <w:fldChar w:fldCharType="begin"/>
      </w:r>
      <w:r w:rsidRPr="00C6437A">
        <w:rPr>
          <w:rFonts w:asciiTheme="majorHAnsi" w:eastAsia="Times New Roman" w:hAnsiTheme="majorHAnsi" w:cstheme="majorHAnsi"/>
          <w:b/>
          <w:bCs/>
          <w:color w:val="CE0019"/>
          <w:sz w:val="32"/>
          <w:szCs w:val="32"/>
          <w:lang w:eastAsia="vi-VN"/>
        </w:rPr>
        <w:instrText xml:space="preserve"> HYPERLINK "http://danameco.com/vn-vi/11-55-107-267/co-dong/tin-tuc-co-dong/thu-moi-tham-du-dai-hoi-dong-co-dong-thuong-nien-2013.html" </w:instrText>
      </w:r>
      <w:r w:rsidRPr="00C6437A">
        <w:rPr>
          <w:rFonts w:asciiTheme="majorHAnsi" w:eastAsia="Times New Roman" w:hAnsiTheme="majorHAnsi" w:cstheme="majorHAnsi"/>
          <w:b/>
          <w:bCs/>
          <w:color w:val="CE0019"/>
          <w:sz w:val="32"/>
          <w:szCs w:val="32"/>
          <w:lang w:eastAsia="vi-VN"/>
        </w:rPr>
        <w:fldChar w:fldCharType="separate"/>
      </w:r>
      <w:r w:rsidRPr="00C6437A">
        <w:rPr>
          <w:rFonts w:asciiTheme="majorHAnsi" w:eastAsia="Times New Roman" w:hAnsiTheme="majorHAnsi" w:cstheme="majorHAnsi"/>
          <w:b/>
          <w:bCs/>
          <w:color w:val="CE0019"/>
          <w:sz w:val="32"/>
          <w:szCs w:val="32"/>
          <w:bdr w:val="none" w:sz="0" w:space="0" w:color="auto" w:frame="1"/>
          <w:lang w:eastAsia="vi-VN"/>
        </w:rPr>
        <w:t>Thư mời tham dự Đại hội đồng cổ đông thường niên 2013</w:t>
      </w:r>
      <w:r w:rsidRPr="00C6437A">
        <w:rPr>
          <w:rFonts w:asciiTheme="majorHAnsi" w:eastAsia="Times New Roman" w:hAnsiTheme="majorHAnsi" w:cstheme="majorHAnsi"/>
          <w:b/>
          <w:bCs/>
          <w:color w:val="CE0019"/>
          <w:sz w:val="32"/>
          <w:szCs w:val="32"/>
          <w:lang w:eastAsia="vi-VN"/>
        </w:rPr>
        <w:fldChar w:fldCharType="end"/>
      </w:r>
    </w:p>
    <w:p w:rsidR="00C6437A" w:rsidRPr="00C6437A" w:rsidRDefault="00C6437A" w:rsidP="00C6437A">
      <w:pPr>
        <w:shd w:val="clear" w:color="auto" w:fill="F4F6F8"/>
        <w:spacing w:after="0" w:line="360" w:lineRule="auto"/>
        <w:jc w:val="right"/>
        <w:textAlignment w:val="baseline"/>
        <w:rPr>
          <w:rFonts w:asciiTheme="majorHAnsi" w:eastAsia="Times New Roman" w:hAnsiTheme="majorHAnsi" w:cstheme="majorHAnsi"/>
          <w:color w:val="000000"/>
          <w:sz w:val="24"/>
          <w:szCs w:val="24"/>
          <w:lang w:eastAsia="vi-VN"/>
        </w:rPr>
      </w:pPr>
    </w:p>
    <w:p w:rsidR="00C6437A" w:rsidRPr="00C6437A" w:rsidRDefault="00C6437A" w:rsidP="00C6437A">
      <w:pPr>
        <w:shd w:val="clear" w:color="auto" w:fill="F4F6F8"/>
        <w:spacing w:after="0" w:line="360" w:lineRule="auto"/>
        <w:jc w:val="right"/>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Đà Nẵng, ngày 10 tháng 4 năm 2013</w:t>
      </w:r>
    </w:p>
    <w:p w:rsidR="00C6437A" w:rsidRPr="00C6437A" w:rsidRDefault="00C6437A" w:rsidP="00C6437A">
      <w:pPr>
        <w:shd w:val="clear" w:color="auto" w:fill="F4F6F8"/>
        <w:spacing w:after="0" w:line="360" w:lineRule="auto"/>
        <w:jc w:val="center"/>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THƯ MỜI</w:t>
      </w:r>
      <w:r w:rsidRPr="00C6437A">
        <w:rPr>
          <w:rFonts w:asciiTheme="majorHAnsi" w:eastAsia="Times New Roman" w:hAnsiTheme="majorHAnsi" w:cstheme="majorHAnsi"/>
          <w:color w:val="000000"/>
          <w:sz w:val="24"/>
          <w:szCs w:val="24"/>
          <w:lang w:eastAsia="vi-VN"/>
        </w:rPr>
        <w:br/>
        <w:t>THAM DỰ ĐẠI HỘI ĐỒNG CỔ ĐÔNG THƯỜNG NIÊN 2013</w:t>
      </w:r>
      <w:r w:rsidRPr="00C6437A">
        <w:rPr>
          <w:rFonts w:asciiTheme="majorHAnsi" w:eastAsia="Times New Roman" w:hAnsiTheme="majorHAnsi" w:cstheme="majorHAnsi"/>
          <w:color w:val="000000"/>
          <w:sz w:val="24"/>
          <w:szCs w:val="24"/>
          <w:lang w:eastAsia="vi-VN"/>
        </w:rPr>
        <w:br/>
        <w:t>Kính gửi : Quí Cổ đông Tổng công ty cổ phần y tế DANAMECO</w:t>
      </w:r>
    </w:p>
    <w:p w:rsidR="00C6437A" w:rsidRPr="00C6437A" w:rsidRDefault="00C6437A" w:rsidP="00C6437A">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Hội đồng quản trị trân trọng kính mời Quý cổ đông tham dự kỳ họp Đại hội đồng cổ đông thường niên 2013 với thông tin tổ chức như sau:</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b/>
          <w:bCs/>
          <w:color w:val="000000"/>
          <w:sz w:val="24"/>
          <w:szCs w:val="24"/>
          <w:bdr w:val="none" w:sz="0" w:space="0" w:color="auto" w:frame="1"/>
          <w:lang w:eastAsia="vi-VN"/>
        </w:rPr>
        <w:t>1. Thời gian:</w:t>
      </w:r>
      <w:r w:rsidRPr="00C6437A">
        <w:rPr>
          <w:rFonts w:asciiTheme="majorHAnsi" w:eastAsia="Times New Roman" w:hAnsiTheme="majorHAnsi" w:cstheme="majorHAnsi"/>
          <w:color w:val="000000"/>
          <w:sz w:val="24"/>
          <w:szCs w:val="24"/>
          <w:lang w:eastAsia="vi-VN"/>
        </w:rPr>
        <w:t> 07h30 ngày 26 tháng 04 năm 2013</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b/>
          <w:bCs/>
          <w:color w:val="000000"/>
          <w:sz w:val="24"/>
          <w:szCs w:val="24"/>
          <w:bdr w:val="none" w:sz="0" w:space="0" w:color="auto" w:frame="1"/>
          <w:lang w:eastAsia="vi-VN"/>
        </w:rPr>
        <w:t>2. Địa điểm: </w:t>
      </w:r>
      <w:r w:rsidRPr="00C6437A">
        <w:rPr>
          <w:rFonts w:asciiTheme="majorHAnsi" w:eastAsia="Times New Roman" w:hAnsiTheme="majorHAnsi" w:cstheme="majorHAnsi"/>
          <w:color w:val="000000"/>
          <w:sz w:val="24"/>
          <w:szCs w:val="24"/>
          <w:lang w:eastAsia="vi-VN"/>
        </w:rPr>
        <w:t>Hội trường khách sạn Thanh Bình - Số 02 Ông Ích Khiêm - TP. Đà Nẵng.</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b/>
          <w:bCs/>
          <w:color w:val="000000"/>
          <w:sz w:val="24"/>
          <w:szCs w:val="24"/>
          <w:bdr w:val="none" w:sz="0" w:space="0" w:color="auto" w:frame="1"/>
          <w:lang w:eastAsia="vi-VN"/>
        </w:rPr>
        <w:t>3. Nội dung đại hội:</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Báo cáo kết quả hoạt động SX-KD năm 2012 đã được kiểm toán;</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Kế hoạch SX-KD năm 2013;</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Báo cáo của HĐQT; Ban kiểm soát;</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Phương án Phân chia lợi nhuận;</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Phương án phát hành cổ phiếu;</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Sửa đổi Điều lệ;</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Chọn đơn vị kiểm toán;</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Thù lao HĐQT, BKS và các vấn đề khác có liên quan.</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b/>
          <w:bCs/>
          <w:color w:val="000000"/>
          <w:sz w:val="24"/>
          <w:szCs w:val="24"/>
          <w:bdr w:val="none" w:sz="0" w:space="0" w:color="auto" w:frame="1"/>
          <w:lang w:eastAsia="vi-VN"/>
        </w:rPr>
        <w:t>4. Thành phần tham dự:</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Tất cả cổ đông sở hữu hoặc đại diện sở hữu cổ phần của DNM tại ngày chốt danh sách dự họp - ngày đăng ký cuối cùng 22/03/2013.</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5. Đăng ký tham dự:</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Để thuận tiện cho công tác tổ chức, Quý Cổ đông Đăng ký xác nhận tham dự họp trực tiếp hoặc ủy quyền cho người khác tham dự (mẫu đính kèm hoặc download tại trang web </w:t>
      </w:r>
      <w:r w:rsidRPr="00C6437A">
        <w:rPr>
          <w:rFonts w:asciiTheme="majorHAnsi" w:eastAsia="Times New Roman" w:hAnsiTheme="majorHAnsi" w:cstheme="majorHAnsi"/>
          <w:color w:val="000000"/>
          <w:sz w:val="24"/>
          <w:szCs w:val="24"/>
          <w:lang w:eastAsia="vi-VN"/>
        </w:rPr>
        <w:fldChar w:fldCharType="begin"/>
      </w:r>
      <w:r w:rsidRPr="00C6437A">
        <w:rPr>
          <w:rFonts w:asciiTheme="majorHAnsi" w:eastAsia="Times New Roman" w:hAnsiTheme="majorHAnsi" w:cstheme="majorHAnsi"/>
          <w:color w:val="000000"/>
          <w:sz w:val="24"/>
          <w:szCs w:val="24"/>
          <w:lang w:eastAsia="vi-VN"/>
        </w:rPr>
        <w:instrText xml:space="preserve"> HYPERLINK "http://www.danameco.com/" </w:instrText>
      </w:r>
      <w:r w:rsidRPr="00C6437A">
        <w:rPr>
          <w:rFonts w:asciiTheme="majorHAnsi" w:eastAsia="Times New Roman" w:hAnsiTheme="majorHAnsi" w:cstheme="majorHAnsi"/>
          <w:color w:val="000000"/>
          <w:sz w:val="24"/>
          <w:szCs w:val="24"/>
          <w:lang w:eastAsia="vi-VN"/>
        </w:rPr>
        <w:fldChar w:fldCharType="separate"/>
      </w:r>
      <w:r w:rsidRPr="00C6437A">
        <w:rPr>
          <w:rFonts w:asciiTheme="majorHAnsi" w:eastAsia="Times New Roman" w:hAnsiTheme="majorHAnsi" w:cstheme="majorHAnsi"/>
          <w:color w:val="055599"/>
          <w:sz w:val="24"/>
          <w:szCs w:val="24"/>
          <w:bdr w:val="none" w:sz="0" w:space="0" w:color="auto" w:frame="1"/>
          <w:lang w:eastAsia="vi-VN"/>
        </w:rPr>
        <w:t>www.danameco.com</w:t>
      </w:r>
      <w:r w:rsidRPr="00C6437A">
        <w:rPr>
          <w:rFonts w:asciiTheme="majorHAnsi" w:eastAsia="Times New Roman" w:hAnsiTheme="majorHAnsi" w:cstheme="majorHAnsi"/>
          <w:color w:val="000000"/>
          <w:sz w:val="24"/>
          <w:szCs w:val="24"/>
          <w:lang w:eastAsia="vi-VN"/>
        </w:rPr>
        <w:fldChar w:fldCharType="end"/>
      </w:r>
      <w:r w:rsidRPr="00C6437A">
        <w:rPr>
          <w:rFonts w:asciiTheme="majorHAnsi" w:eastAsia="Times New Roman" w:hAnsiTheme="majorHAnsi" w:cstheme="majorHAnsi"/>
          <w:color w:val="000000"/>
          <w:sz w:val="24"/>
          <w:szCs w:val="24"/>
          <w:lang w:eastAsia="vi-VN"/>
        </w:rPr>
        <w:t>) trước ngày 22/04/2013 theo các cách sau:</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Gửi Giấy xác nhận đăng ký tham gia theo mẫu đính kèm qua số fax: 0511.3820093</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Gửi email đến địa chỉ: info@</w:t>
      </w:r>
      <w:r w:rsidRPr="00C6437A">
        <w:rPr>
          <w:rFonts w:asciiTheme="majorHAnsi" w:eastAsia="Times New Roman" w:hAnsiTheme="majorHAnsi" w:cstheme="majorHAnsi"/>
          <w:color w:val="000000"/>
          <w:sz w:val="24"/>
          <w:szCs w:val="24"/>
          <w:lang w:eastAsia="vi-VN"/>
        </w:rPr>
        <w:fldChar w:fldCharType="begin"/>
      </w:r>
      <w:r w:rsidRPr="00C6437A">
        <w:rPr>
          <w:rFonts w:asciiTheme="majorHAnsi" w:eastAsia="Times New Roman" w:hAnsiTheme="majorHAnsi" w:cstheme="majorHAnsi"/>
          <w:color w:val="000000"/>
          <w:sz w:val="24"/>
          <w:szCs w:val="24"/>
          <w:lang w:eastAsia="vi-VN"/>
        </w:rPr>
        <w:instrText xml:space="preserve"> HYPERLINK "mailto:traphaco@fpt.vn" </w:instrText>
      </w:r>
      <w:r w:rsidRPr="00C6437A">
        <w:rPr>
          <w:rFonts w:asciiTheme="majorHAnsi" w:eastAsia="Times New Roman" w:hAnsiTheme="majorHAnsi" w:cstheme="majorHAnsi"/>
          <w:color w:val="000000"/>
          <w:sz w:val="24"/>
          <w:szCs w:val="24"/>
          <w:lang w:eastAsia="vi-VN"/>
        </w:rPr>
        <w:fldChar w:fldCharType="separate"/>
      </w:r>
      <w:r w:rsidRPr="00C6437A">
        <w:rPr>
          <w:rFonts w:asciiTheme="majorHAnsi" w:eastAsia="Times New Roman" w:hAnsiTheme="majorHAnsi" w:cstheme="majorHAnsi"/>
          <w:color w:val="055599"/>
          <w:sz w:val="24"/>
          <w:szCs w:val="24"/>
          <w:bdr w:val="none" w:sz="0" w:space="0" w:color="auto" w:frame="1"/>
          <w:lang w:eastAsia="vi-VN"/>
        </w:rPr>
        <w:t>danameco.com</w:t>
      </w:r>
      <w:r w:rsidRPr="00C6437A">
        <w:rPr>
          <w:rFonts w:asciiTheme="majorHAnsi" w:eastAsia="Times New Roman" w:hAnsiTheme="majorHAnsi" w:cstheme="majorHAnsi"/>
          <w:color w:val="000000"/>
          <w:sz w:val="24"/>
          <w:szCs w:val="24"/>
          <w:lang w:eastAsia="vi-VN"/>
        </w:rPr>
        <w:fldChar w:fldCharType="end"/>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Gửi bưu điện: Tổ thư ký HĐQT - TCT CP Y tế Danameco - 105 Hùng Vương - Đà Nẵng</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Đến thời hạn ngày 22/04/2013, nếu Quý cổ đông nào không đăng ký tham dự hoặc uỷ quyền tham dự Đại hội thì mặc nhiên được hiểu là không thực hiện quyền cổ đông.</w:t>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b/>
          <w:bCs/>
          <w:color w:val="000000"/>
          <w:sz w:val="24"/>
          <w:szCs w:val="24"/>
          <w:bdr w:val="none" w:sz="0" w:space="0" w:color="auto" w:frame="1"/>
          <w:lang w:eastAsia="vi-VN"/>
        </w:rPr>
        <w:t>6. Tài liệu đại hội:</w:t>
      </w:r>
      <w:r w:rsidRPr="00C6437A">
        <w:rPr>
          <w:rFonts w:asciiTheme="majorHAnsi" w:eastAsia="Times New Roman" w:hAnsiTheme="majorHAnsi" w:cstheme="majorHAnsi"/>
          <w:color w:val="000000"/>
          <w:sz w:val="24"/>
          <w:szCs w:val="24"/>
          <w:lang w:eastAsia="vi-VN"/>
        </w:rPr>
        <w:t> Từ ngày 17/04/2013, Quý Cổ đông có thể xem tài liệu và chương trình đại hội đăng tải tại trang web: </w:t>
      </w:r>
      <w:r w:rsidRPr="00C6437A">
        <w:rPr>
          <w:rFonts w:asciiTheme="majorHAnsi" w:eastAsia="Times New Roman" w:hAnsiTheme="majorHAnsi" w:cstheme="majorHAnsi"/>
          <w:color w:val="000000"/>
          <w:sz w:val="24"/>
          <w:szCs w:val="24"/>
          <w:lang w:eastAsia="vi-VN"/>
        </w:rPr>
        <w:fldChar w:fldCharType="begin"/>
      </w:r>
      <w:r w:rsidRPr="00C6437A">
        <w:rPr>
          <w:rFonts w:asciiTheme="majorHAnsi" w:eastAsia="Times New Roman" w:hAnsiTheme="majorHAnsi" w:cstheme="majorHAnsi"/>
          <w:color w:val="000000"/>
          <w:sz w:val="24"/>
          <w:szCs w:val="24"/>
          <w:lang w:eastAsia="vi-VN"/>
        </w:rPr>
        <w:instrText xml:space="preserve"> HYPERLINK "http://www.danameco.com/" </w:instrText>
      </w:r>
      <w:r w:rsidRPr="00C6437A">
        <w:rPr>
          <w:rFonts w:asciiTheme="majorHAnsi" w:eastAsia="Times New Roman" w:hAnsiTheme="majorHAnsi" w:cstheme="majorHAnsi"/>
          <w:color w:val="000000"/>
          <w:sz w:val="24"/>
          <w:szCs w:val="24"/>
          <w:lang w:eastAsia="vi-VN"/>
        </w:rPr>
        <w:fldChar w:fldCharType="separate"/>
      </w:r>
      <w:r w:rsidRPr="00C6437A">
        <w:rPr>
          <w:rFonts w:asciiTheme="majorHAnsi" w:eastAsia="Times New Roman" w:hAnsiTheme="majorHAnsi" w:cstheme="majorHAnsi"/>
          <w:color w:val="055599"/>
          <w:sz w:val="24"/>
          <w:szCs w:val="24"/>
          <w:bdr w:val="none" w:sz="0" w:space="0" w:color="auto" w:frame="1"/>
          <w:lang w:eastAsia="vi-VN"/>
        </w:rPr>
        <w:t>www.danameco.com</w:t>
      </w:r>
      <w:r w:rsidRPr="00C6437A">
        <w:rPr>
          <w:rFonts w:asciiTheme="majorHAnsi" w:eastAsia="Times New Roman" w:hAnsiTheme="majorHAnsi" w:cstheme="majorHAnsi"/>
          <w:color w:val="000000"/>
          <w:sz w:val="24"/>
          <w:szCs w:val="24"/>
          <w:lang w:eastAsia="vi-VN"/>
        </w:rPr>
        <w:fldChar w:fldCharType="end"/>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Rất mong Quý cổ đông đăng ký, xác nhận tham dự để công tác chuẩn bị cho đại hội được chu đáo, đảm bảo quyền lợi và nghĩa vụ của các cổ đông theo Luật doanh nghiệp và Điều lệ Tổng công ty. Mọi chi tiết liên quan Đại hội xin vui lòng liên hệ: Ông Nguyễn Ngô và Bà Đinh Thị Ngọc Yến - ĐT: 0511.3837621 -Email: </w:t>
      </w:r>
      <w:r w:rsidRPr="00C6437A">
        <w:rPr>
          <w:rFonts w:asciiTheme="majorHAnsi" w:eastAsia="Times New Roman" w:hAnsiTheme="majorHAnsi" w:cstheme="majorHAnsi"/>
          <w:color w:val="000000"/>
          <w:sz w:val="24"/>
          <w:szCs w:val="24"/>
          <w:lang w:eastAsia="vi-VN"/>
        </w:rPr>
        <w:fldChar w:fldCharType="begin"/>
      </w:r>
      <w:r w:rsidRPr="00C6437A">
        <w:rPr>
          <w:rFonts w:asciiTheme="majorHAnsi" w:eastAsia="Times New Roman" w:hAnsiTheme="majorHAnsi" w:cstheme="majorHAnsi"/>
          <w:color w:val="000000"/>
          <w:sz w:val="24"/>
          <w:szCs w:val="24"/>
          <w:lang w:eastAsia="vi-VN"/>
        </w:rPr>
        <w:instrText xml:space="preserve"> HYPERLINK "mailto:info@danameco.com" </w:instrText>
      </w:r>
      <w:r w:rsidRPr="00C6437A">
        <w:rPr>
          <w:rFonts w:asciiTheme="majorHAnsi" w:eastAsia="Times New Roman" w:hAnsiTheme="majorHAnsi" w:cstheme="majorHAnsi"/>
          <w:color w:val="000000"/>
          <w:sz w:val="24"/>
          <w:szCs w:val="24"/>
          <w:lang w:eastAsia="vi-VN"/>
        </w:rPr>
        <w:fldChar w:fldCharType="separate"/>
      </w:r>
      <w:r w:rsidRPr="00C6437A">
        <w:rPr>
          <w:rFonts w:asciiTheme="majorHAnsi" w:eastAsia="Times New Roman" w:hAnsiTheme="majorHAnsi" w:cstheme="majorHAnsi"/>
          <w:color w:val="055599"/>
          <w:sz w:val="24"/>
          <w:szCs w:val="24"/>
          <w:bdr w:val="none" w:sz="0" w:space="0" w:color="auto" w:frame="1"/>
          <w:lang w:eastAsia="vi-VN"/>
        </w:rPr>
        <w:t>info@danameco.com</w:t>
      </w:r>
      <w:r w:rsidRPr="00C6437A">
        <w:rPr>
          <w:rFonts w:asciiTheme="majorHAnsi" w:eastAsia="Times New Roman" w:hAnsiTheme="majorHAnsi" w:cstheme="majorHAnsi"/>
          <w:color w:val="000000"/>
          <w:sz w:val="24"/>
          <w:szCs w:val="24"/>
          <w:lang w:eastAsia="vi-VN"/>
        </w:rPr>
        <w:fldChar w:fldCharType="end"/>
      </w:r>
    </w:p>
    <w:p w:rsidR="00C6437A" w:rsidRP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lastRenderedPageBreak/>
        <w:t>Trân trọng!              </w:t>
      </w:r>
    </w:p>
    <w:p w:rsidR="00C6437A" w:rsidRPr="00C6437A" w:rsidRDefault="00C6437A" w:rsidP="00C6437A">
      <w:pPr>
        <w:shd w:val="clear" w:color="auto" w:fill="F4F6F8"/>
        <w:spacing w:after="0" w:line="360" w:lineRule="auto"/>
        <w:jc w:val="right"/>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b/>
          <w:bCs/>
          <w:color w:val="000000"/>
          <w:sz w:val="24"/>
          <w:szCs w:val="24"/>
          <w:bdr w:val="none" w:sz="0" w:space="0" w:color="auto" w:frame="1"/>
          <w:lang w:eastAsia="vi-VN"/>
        </w:rPr>
        <w:t>T/M. HỘI ĐỒNG QUẢN TRỊ</w:t>
      </w:r>
      <w:r w:rsidRPr="00C6437A">
        <w:rPr>
          <w:rFonts w:asciiTheme="majorHAnsi" w:eastAsia="Times New Roman" w:hAnsiTheme="majorHAnsi" w:cstheme="majorHAnsi"/>
          <w:b/>
          <w:bCs/>
          <w:color w:val="000000"/>
          <w:sz w:val="24"/>
          <w:szCs w:val="24"/>
          <w:bdr w:val="none" w:sz="0" w:space="0" w:color="auto" w:frame="1"/>
          <w:lang w:eastAsia="vi-VN"/>
        </w:rPr>
        <w:br/>
        <w:t>CHỦ TỊCH</w:t>
      </w:r>
      <w:r w:rsidRPr="00C6437A">
        <w:rPr>
          <w:rFonts w:asciiTheme="majorHAnsi" w:eastAsia="Times New Roman" w:hAnsiTheme="majorHAnsi" w:cstheme="majorHAnsi"/>
          <w:b/>
          <w:bCs/>
          <w:color w:val="000000"/>
          <w:sz w:val="24"/>
          <w:szCs w:val="24"/>
          <w:bdr w:val="none" w:sz="0" w:space="0" w:color="auto" w:frame="1"/>
          <w:lang w:eastAsia="vi-VN"/>
        </w:rPr>
        <w:br/>
        <w:t>(Đã ký)</w:t>
      </w:r>
      <w:r w:rsidRPr="00C6437A">
        <w:rPr>
          <w:rFonts w:asciiTheme="majorHAnsi" w:eastAsia="Times New Roman" w:hAnsiTheme="majorHAnsi" w:cstheme="majorHAnsi"/>
          <w:b/>
          <w:bCs/>
          <w:color w:val="000000"/>
          <w:sz w:val="24"/>
          <w:szCs w:val="24"/>
          <w:bdr w:val="none" w:sz="0" w:space="0" w:color="auto" w:frame="1"/>
          <w:lang w:eastAsia="vi-VN"/>
        </w:rPr>
        <w:br/>
        <w:t>Ds. PHẠM THỊ MINH TRANG</w:t>
      </w: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C6437A">
        <w:rPr>
          <w:rFonts w:asciiTheme="majorHAnsi" w:eastAsia="Times New Roman" w:hAnsiTheme="majorHAnsi" w:cstheme="majorHAnsi"/>
          <w:color w:val="000000"/>
          <w:sz w:val="24"/>
          <w:szCs w:val="24"/>
          <w:lang w:eastAsia="vi-VN"/>
        </w:rPr>
        <w:t xml:space="preserve">Ghi chú: Khi tham dự Đại hội Quý cổ đồng cần mang theo thư </w:t>
      </w:r>
      <w:r>
        <w:rPr>
          <w:rFonts w:asciiTheme="majorHAnsi" w:eastAsia="Times New Roman" w:hAnsiTheme="majorHAnsi" w:cstheme="majorHAnsi"/>
          <w:color w:val="000000"/>
          <w:sz w:val="24"/>
          <w:szCs w:val="24"/>
          <w:lang w:eastAsia="vi-VN"/>
        </w:rPr>
        <w:t>mời, Giấy ủy quyền và giấy CMND</w:t>
      </w: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 xem tiếp trang sau)</w:t>
      </w: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C6437A" w:rsidRDefault="00C6437A" w:rsidP="00C6437A">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6437A" w:rsidRPr="00B62DD1" w:rsidTr="00BB39FF">
        <w:trPr>
          <w:trHeight w:val="1134"/>
        </w:trPr>
        <w:tc>
          <w:tcPr>
            <w:tcW w:w="10620" w:type="dxa"/>
            <w:tcBorders>
              <w:top w:val="nil"/>
              <w:left w:val="nil"/>
              <w:bottom w:val="nil"/>
              <w:right w:val="nil"/>
            </w:tcBorders>
          </w:tcPr>
          <w:p w:rsidR="00C6437A" w:rsidRDefault="00C6437A" w:rsidP="00BB39FF">
            <w:pPr>
              <w:spacing w:before="40" w:after="40" w:line="240" w:lineRule="auto"/>
              <w:jc w:val="center"/>
            </w:pPr>
            <w:r w:rsidRPr="00C6437A">
              <w:br w:type="page"/>
            </w:r>
          </w:p>
          <w:p w:rsidR="00C6437A" w:rsidRDefault="00C6437A" w:rsidP="00BB39FF">
            <w:pPr>
              <w:spacing w:before="40" w:after="40" w:line="240" w:lineRule="auto"/>
              <w:jc w:val="center"/>
            </w:pPr>
          </w:p>
          <w:p w:rsidR="00C6437A" w:rsidRDefault="00C6437A" w:rsidP="00BB39FF">
            <w:pPr>
              <w:spacing w:before="40" w:after="40" w:line="240" w:lineRule="auto"/>
              <w:jc w:val="center"/>
            </w:pPr>
          </w:p>
          <w:p w:rsidR="00C6437A" w:rsidRDefault="00C6437A" w:rsidP="00BB39FF">
            <w:pPr>
              <w:spacing w:before="40" w:after="40" w:line="240" w:lineRule="auto"/>
              <w:jc w:val="center"/>
            </w:pPr>
          </w:p>
          <w:p w:rsidR="00C6437A" w:rsidRPr="00C6437A" w:rsidRDefault="00C6437A" w:rsidP="00BB39FF">
            <w:pPr>
              <w:spacing w:before="40" w:after="40" w:line="240" w:lineRule="auto"/>
              <w:jc w:val="center"/>
              <w:rPr>
                <w:rFonts w:ascii="Times New Roman" w:hAnsi="Times New Roman"/>
                <w:b/>
                <w:sz w:val="28"/>
              </w:rPr>
            </w:pPr>
            <w:r w:rsidRPr="00C6437A">
              <w:rPr>
                <w:rFonts w:ascii="Times New Roman" w:hAnsi="Times New Roman"/>
                <w:b/>
                <w:sz w:val="28"/>
              </w:rPr>
              <w:lastRenderedPageBreak/>
              <w:t>CỘNG HÒA XÃ HỘI CHỦ NGHĨA VIỆT NAM</w:t>
            </w:r>
          </w:p>
          <w:p w:rsidR="00C6437A" w:rsidRPr="006A6B9C" w:rsidRDefault="00C6437A" w:rsidP="00BB39FF">
            <w:pPr>
              <w:spacing w:before="40" w:after="40" w:line="240" w:lineRule="auto"/>
              <w:jc w:val="center"/>
              <w:rPr>
                <w:rFonts w:ascii="Times New Roman" w:hAnsi="Times New Roman"/>
                <w:b/>
                <w:sz w:val="26"/>
                <w:u w:val="single"/>
              </w:rPr>
            </w:pPr>
            <w:r w:rsidRPr="006A6B9C">
              <w:rPr>
                <w:rFonts w:ascii="Times New Roman" w:hAnsi="Times New Roman"/>
                <w:b/>
                <w:sz w:val="26"/>
                <w:u w:val="single"/>
              </w:rPr>
              <w:t>Độc lập - Tự do - Hạnh phúc</w:t>
            </w:r>
          </w:p>
        </w:tc>
      </w:tr>
    </w:tbl>
    <w:p w:rsidR="00C6437A" w:rsidRPr="00C6437A" w:rsidRDefault="00C6437A" w:rsidP="00C6437A">
      <w:pPr>
        <w:pStyle w:val="Heading1"/>
        <w:rPr>
          <w:rFonts w:ascii="Times New Roman" w:hAnsi="Times New Roman"/>
          <w:sz w:val="36"/>
          <w:u w:val="single"/>
          <w:lang w:val="vi-VN"/>
        </w:rPr>
      </w:pPr>
      <w:r w:rsidRPr="00C6437A">
        <w:rPr>
          <w:rFonts w:ascii="Times New Roman" w:hAnsi="Times New Roman"/>
          <w:sz w:val="36"/>
          <w:u w:val="single"/>
          <w:lang w:val="vi-VN"/>
        </w:rPr>
        <w:lastRenderedPageBreak/>
        <w:t>GIẤY XÁC NHẬN</w:t>
      </w:r>
    </w:p>
    <w:p w:rsidR="00C6437A" w:rsidRPr="00C6437A" w:rsidRDefault="00C6437A" w:rsidP="00C6437A">
      <w:pPr>
        <w:pStyle w:val="Heading1"/>
        <w:rPr>
          <w:rFonts w:ascii="Times New Roman" w:hAnsi="Times New Roman"/>
          <w:lang w:val="vi-VN"/>
        </w:rPr>
      </w:pPr>
      <w:r w:rsidRPr="00C6437A">
        <w:rPr>
          <w:rFonts w:ascii="Times New Roman" w:hAnsi="Times New Roman"/>
          <w:lang w:val="vi-VN"/>
        </w:rPr>
        <w:t>Tham dự/ ủy quyền tham dự đại hội đồng cổ đông thường niên năm 2013</w:t>
      </w:r>
    </w:p>
    <w:p w:rsidR="00C6437A" w:rsidRPr="00B62DD1" w:rsidRDefault="00C6437A" w:rsidP="00C6437A">
      <w:pPr>
        <w:spacing w:after="0"/>
        <w:jc w:val="center"/>
        <w:rPr>
          <w:rFonts w:ascii="Times New Roman" w:hAnsi="Times New Roman"/>
          <w:b/>
          <w:sz w:val="28"/>
        </w:rPr>
      </w:pPr>
      <w:r w:rsidRPr="00B62DD1">
        <w:rPr>
          <w:rFonts w:ascii="Times New Roman" w:hAnsi="Times New Roman"/>
          <w:b/>
          <w:sz w:val="28"/>
        </w:rPr>
        <w:t>Tổng công ty cổ phần y tế DANAMECO</w:t>
      </w:r>
    </w:p>
    <w:p w:rsidR="00C6437A" w:rsidRPr="00C6437A" w:rsidRDefault="00C6437A" w:rsidP="00C6437A">
      <w:pPr>
        <w:spacing w:before="20" w:after="20" w:line="380" w:lineRule="atLeast"/>
        <w:ind w:firstLine="720"/>
        <w:jc w:val="center"/>
        <w:rPr>
          <w:rFonts w:ascii="Times New Roman" w:hAnsi="Times New Roman"/>
          <w:b/>
          <w:sz w:val="26"/>
          <w:szCs w:val="26"/>
        </w:rPr>
      </w:pPr>
      <w:r w:rsidRPr="00C6437A">
        <w:rPr>
          <w:rFonts w:ascii="Times New Roman" w:hAnsi="Times New Roman"/>
          <w:b/>
          <w:sz w:val="26"/>
          <w:szCs w:val="26"/>
          <w:u w:val="single"/>
        </w:rPr>
        <w:t>Kính gửi</w:t>
      </w:r>
      <w:r w:rsidRPr="00C6437A">
        <w:rPr>
          <w:rFonts w:ascii="Times New Roman" w:hAnsi="Times New Roman"/>
          <w:b/>
          <w:sz w:val="26"/>
          <w:szCs w:val="26"/>
        </w:rPr>
        <w:t>: TỔNG CÔNG TY CỔ PHẦN Y TẾ DANAMECO</w:t>
      </w:r>
    </w:p>
    <w:p w:rsidR="00C6437A" w:rsidRPr="00C6437A" w:rsidRDefault="00C6437A" w:rsidP="00C6437A">
      <w:pPr>
        <w:spacing w:before="20" w:after="20" w:line="380" w:lineRule="atLeast"/>
        <w:ind w:firstLine="720"/>
        <w:jc w:val="both"/>
        <w:rPr>
          <w:rFonts w:ascii="Times New Roman" w:hAnsi="Times New Roman"/>
          <w:sz w:val="12"/>
          <w:szCs w:val="12"/>
        </w:rPr>
      </w:pPr>
    </w:p>
    <w:p w:rsidR="00C6437A" w:rsidRPr="00C6437A" w:rsidRDefault="00C6437A" w:rsidP="00C6437A">
      <w:pPr>
        <w:spacing w:before="20" w:after="20" w:line="380" w:lineRule="atLeast"/>
        <w:ind w:firstLine="720"/>
        <w:jc w:val="both"/>
        <w:rPr>
          <w:rFonts w:ascii="Times New Roman" w:hAnsi="Times New Roman"/>
          <w:b/>
          <w:sz w:val="26"/>
          <w:szCs w:val="26"/>
        </w:rPr>
      </w:pPr>
      <w:proofErr w:type="spellStart"/>
      <w:r w:rsidRPr="00C6437A">
        <w:rPr>
          <w:rFonts w:ascii="Times New Roman" w:hAnsi="Times New Roman"/>
          <w:sz w:val="26"/>
          <w:szCs w:val="26"/>
          <w:lang w:val="fr-FR"/>
        </w:rPr>
        <w:t>Tôi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tên</w:t>
      </w:r>
      <w:proofErr w:type="spellEnd"/>
      <w:r w:rsidRPr="00C6437A">
        <w:rPr>
          <w:rFonts w:ascii="Times New Roman" w:hAnsi="Times New Roman"/>
          <w:sz w:val="26"/>
          <w:szCs w:val="26"/>
          <w:lang w:val="fr-FR"/>
        </w:rPr>
        <w:t xml:space="preserve"> là: </w:t>
      </w:r>
      <w:r>
        <w:rPr>
          <w:rFonts w:ascii="Times New Roman" w:hAnsi="Times New Roman"/>
          <w:sz w:val="26"/>
          <w:szCs w:val="26"/>
          <w:lang w:val="fr-FR"/>
        </w:rPr>
        <w:t>……………………………………………………………………………</w:t>
      </w:r>
    </w:p>
    <w:p w:rsidR="00C6437A" w:rsidRPr="00C6437A" w:rsidRDefault="00C6437A" w:rsidP="00C6437A">
      <w:pPr>
        <w:spacing w:before="20" w:after="20" w:line="380" w:lineRule="atLeast"/>
        <w:ind w:firstLine="720"/>
        <w:jc w:val="both"/>
        <w:rPr>
          <w:rFonts w:ascii="Times New Roman" w:hAnsi="Times New Roman"/>
          <w:sz w:val="26"/>
          <w:szCs w:val="26"/>
        </w:rPr>
      </w:pPr>
      <w:proofErr w:type="spellStart"/>
      <w:r w:rsidRPr="00C6437A">
        <w:rPr>
          <w:rFonts w:ascii="Times New Roman" w:hAnsi="Times New Roman"/>
          <w:sz w:val="26"/>
          <w:szCs w:val="26"/>
          <w:lang w:val="fr-FR"/>
        </w:rPr>
        <w:t>Mã</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cổ</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đông</w:t>
      </w:r>
      <w:proofErr w:type="spellEnd"/>
      <w:r w:rsidRPr="00C6437A">
        <w:rPr>
          <w:rFonts w:ascii="Times New Roman" w:hAnsi="Times New Roman"/>
          <w:sz w:val="26"/>
          <w:szCs w:val="26"/>
          <w:lang w:val="fr-FR"/>
        </w:rPr>
        <w:t>: …………….</w:t>
      </w:r>
      <w:r w:rsidRPr="00C6437A">
        <w:rPr>
          <w:rFonts w:ascii="Times New Roman" w:hAnsi="Times New Roman"/>
          <w:b/>
          <w:sz w:val="26"/>
          <w:szCs w:val="26"/>
          <w:lang w:val="fr-FR"/>
        </w:rPr>
        <w:t xml:space="preserve"> </w:t>
      </w:r>
      <w:r w:rsidRPr="00B62DD1">
        <w:rPr>
          <w:rFonts w:ascii="Times New Roman" w:hAnsi="Times New Roman"/>
          <w:sz w:val="26"/>
          <w:szCs w:val="26"/>
        </w:rPr>
        <w:t>Số</w:t>
      </w:r>
      <w:r w:rsidRPr="00C6437A">
        <w:rPr>
          <w:rFonts w:ascii="Times New Roman" w:hAnsi="Times New Roman"/>
          <w:sz w:val="26"/>
          <w:szCs w:val="26"/>
          <w:lang w:val="fr-FR"/>
        </w:rPr>
        <w:t xml:space="preserve"> ĐKSH:</w:t>
      </w:r>
      <w:r w:rsidRPr="00B62DD1">
        <w:rPr>
          <w:rFonts w:ascii="Times New Roman" w:hAnsi="Times New Roman"/>
          <w:sz w:val="26"/>
          <w:szCs w:val="26"/>
        </w:rPr>
        <w:t xml:space="preserve"> </w:t>
      </w:r>
      <w:r w:rsidRPr="00C6437A">
        <w:rPr>
          <w:rFonts w:ascii="Times New Roman" w:hAnsi="Times New Roman"/>
          <w:sz w:val="26"/>
          <w:szCs w:val="26"/>
          <w:lang w:val="fr-FR"/>
        </w:rPr>
        <w:t xml:space="preserve">…………….. </w:t>
      </w:r>
      <w:r w:rsidRPr="00B62DD1">
        <w:rPr>
          <w:rFonts w:ascii="Times New Roman" w:hAnsi="Times New Roman"/>
          <w:sz w:val="26"/>
          <w:szCs w:val="26"/>
        </w:rPr>
        <w:t>ngày cấp</w:t>
      </w:r>
      <w:r w:rsidRPr="00C6437A">
        <w:rPr>
          <w:rFonts w:ascii="Times New Roman" w:hAnsi="Times New Roman"/>
          <w:sz w:val="26"/>
          <w:szCs w:val="26"/>
          <w:lang w:val="fr-FR"/>
        </w:rPr>
        <w:t>:</w:t>
      </w:r>
      <w:r w:rsidRPr="00B62DD1">
        <w:rPr>
          <w:rFonts w:ascii="Times New Roman" w:hAnsi="Times New Roman"/>
          <w:sz w:val="26"/>
          <w:szCs w:val="26"/>
        </w:rPr>
        <w:t xml:space="preserve"> </w:t>
      </w:r>
      <w:r>
        <w:rPr>
          <w:rFonts w:ascii="Times New Roman" w:hAnsi="Times New Roman"/>
          <w:sz w:val="26"/>
          <w:szCs w:val="26"/>
          <w:lang w:val="fr-FR"/>
        </w:rPr>
        <w:t>……………………</w:t>
      </w:r>
    </w:p>
    <w:p w:rsidR="00C6437A" w:rsidRPr="00C6437A" w:rsidRDefault="00C6437A" w:rsidP="00C6437A">
      <w:pPr>
        <w:spacing w:before="20" w:after="20" w:line="380" w:lineRule="atLeast"/>
        <w:ind w:left="720"/>
        <w:jc w:val="both"/>
        <w:rPr>
          <w:rFonts w:ascii="Times New Roman" w:hAnsi="Times New Roman"/>
          <w:sz w:val="26"/>
          <w:szCs w:val="26"/>
          <w:lang w:val="fr-FR"/>
        </w:rPr>
      </w:pPr>
      <w:proofErr w:type="spellStart"/>
      <w:r w:rsidRPr="00C6437A">
        <w:rPr>
          <w:rFonts w:ascii="Times New Roman" w:hAnsi="Times New Roman"/>
          <w:sz w:val="26"/>
          <w:szCs w:val="26"/>
          <w:lang w:val="fr-FR"/>
        </w:rPr>
        <w:t>Tại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thời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điểm</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chốt</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quyền</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tham</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dự</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Đại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hội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Đồng</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cổ</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đông</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ngày</w:t>
      </w:r>
      <w:proofErr w:type="spellEnd"/>
      <w:r w:rsidRPr="00C6437A">
        <w:rPr>
          <w:rFonts w:ascii="Times New Roman" w:hAnsi="Times New Roman"/>
          <w:sz w:val="26"/>
          <w:szCs w:val="26"/>
          <w:lang w:val="fr-FR"/>
        </w:rPr>
        <w:t xml:space="preserve"> 22/03/2013, </w:t>
      </w:r>
      <w:proofErr w:type="spellStart"/>
      <w:r w:rsidRPr="00C6437A">
        <w:rPr>
          <w:rFonts w:ascii="Times New Roman" w:hAnsi="Times New Roman"/>
          <w:sz w:val="26"/>
          <w:szCs w:val="26"/>
          <w:lang w:val="fr-FR"/>
        </w:rPr>
        <w:t>nắm</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giữ</w:t>
      </w:r>
      <w:proofErr w:type="spellEnd"/>
      <w:r w:rsidRPr="00C6437A">
        <w:rPr>
          <w:rFonts w:ascii="Times New Roman" w:hAnsi="Times New Roman"/>
          <w:sz w:val="26"/>
          <w:szCs w:val="26"/>
          <w:lang w:val="fr-FR"/>
        </w:rPr>
        <w:t xml:space="preserve"> ……………… </w:t>
      </w:r>
      <w:proofErr w:type="spellStart"/>
      <w:r w:rsidRPr="00C6437A">
        <w:rPr>
          <w:rFonts w:ascii="Times New Roman" w:hAnsi="Times New Roman"/>
          <w:sz w:val="26"/>
          <w:szCs w:val="26"/>
          <w:lang w:val="fr-FR"/>
        </w:rPr>
        <w:t>cổ</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phiếu</w:t>
      </w:r>
      <w:proofErr w:type="spellEnd"/>
      <w:r w:rsidRPr="00C6437A">
        <w:rPr>
          <w:rFonts w:ascii="Times New Roman" w:hAnsi="Times New Roman"/>
          <w:sz w:val="26"/>
          <w:szCs w:val="26"/>
          <w:lang w:val="fr-FR"/>
        </w:rPr>
        <w:t>.</w:t>
      </w:r>
    </w:p>
    <w:p w:rsidR="00C6437A" w:rsidRPr="00C6437A" w:rsidRDefault="00C6437A" w:rsidP="00C6437A">
      <w:pPr>
        <w:spacing w:before="20" w:after="20" w:line="380" w:lineRule="atLeast"/>
        <w:ind w:firstLine="720"/>
        <w:jc w:val="both"/>
        <w:rPr>
          <w:rFonts w:ascii="Times New Roman" w:hAnsi="Times New Roman"/>
          <w:sz w:val="26"/>
          <w:szCs w:val="26"/>
          <w:lang w:val="fr-FR"/>
        </w:rPr>
      </w:pPr>
      <w:r w:rsidRPr="00C6437A">
        <w:rPr>
          <w:rFonts w:ascii="Times New Roman" w:hAnsi="Times New Roman"/>
          <w:sz w:val="26"/>
          <w:szCs w:val="26"/>
          <w:lang w:val="fr-FR"/>
        </w:rPr>
        <w:t xml:space="preserve">Theo </w:t>
      </w:r>
      <w:proofErr w:type="spellStart"/>
      <w:r w:rsidRPr="00C6437A">
        <w:rPr>
          <w:rFonts w:ascii="Times New Roman" w:hAnsi="Times New Roman"/>
          <w:sz w:val="26"/>
          <w:szCs w:val="26"/>
          <w:lang w:val="fr-FR"/>
        </w:rPr>
        <w:t>thư</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mời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tham</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dự</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Đại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hội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đồng</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cổ</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đông</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thường</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niên</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năm</w:t>
      </w:r>
      <w:proofErr w:type="spellEnd"/>
      <w:r w:rsidRPr="00C6437A">
        <w:rPr>
          <w:rFonts w:ascii="Times New Roman" w:hAnsi="Times New Roman"/>
          <w:sz w:val="26"/>
          <w:szCs w:val="26"/>
          <w:lang w:val="fr-FR"/>
        </w:rPr>
        <w:t xml:space="preserve"> 2013, </w:t>
      </w:r>
      <w:proofErr w:type="spellStart"/>
      <w:r w:rsidRPr="00C6437A">
        <w:rPr>
          <w:rFonts w:ascii="Times New Roman" w:hAnsi="Times New Roman"/>
          <w:sz w:val="26"/>
          <w:szCs w:val="26"/>
          <w:lang w:val="fr-FR"/>
        </w:rPr>
        <w:t>tôi</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xác</w:t>
      </w:r>
      <w:proofErr w:type="spellEnd"/>
      <w:r w:rsidRPr="00C6437A">
        <w:rPr>
          <w:rFonts w:ascii="Times New Roman" w:hAnsi="Times New Roman"/>
          <w:sz w:val="26"/>
          <w:szCs w:val="26"/>
          <w:lang w:val="fr-FR"/>
        </w:rPr>
        <w:t xml:space="preserve"> </w:t>
      </w:r>
      <w:proofErr w:type="spellStart"/>
      <w:r w:rsidRPr="00C6437A">
        <w:rPr>
          <w:rFonts w:ascii="Times New Roman" w:hAnsi="Times New Roman"/>
          <w:sz w:val="26"/>
          <w:szCs w:val="26"/>
          <w:lang w:val="fr-FR"/>
        </w:rPr>
        <w:t>nhận</w:t>
      </w:r>
      <w:proofErr w:type="spellEnd"/>
      <w:r w:rsidRPr="00C6437A">
        <w:rPr>
          <w:rFonts w:ascii="Times New Roman" w:hAnsi="Times New Roman"/>
          <w:sz w:val="26"/>
          <w:szCs w:val="26"/>
          <w:lang w:val="fr-FR"/>
        </w:rPr>
        <w:t>:</w:t>
      </w:r>
    </w:p>
    <w:p w:rsidR="00C6437A" w:rsidRPr="007260EC" w:rsidRDefault="00C6437A" w:rsidP="00C6437A">
      <w:pPr>
        <w:numPr>
          <w:ilvl w:val="0"/>
          <w:numId w:val="1"/>
        </w:numPr>
        <w:spacing w:before="20" w:after="20" w:line="380" w:lineRule="atLeast"/>
        <w:jc w:val="both"/>
        <w:rPr>
          <w:rFonts w:ascii="Times New Roman" w:hAnsi="Times New Roman"/>
          <w:sz w:val="26"/>
          <w:szCs w:val="26"/>
          <w:lang w:val="en-US"/>
        </w:rPr>
      </w:pPr>
      <w:proofErr w:type="spellStart"/>
      <w:r w:rsidRPr="007260EC">
        <w:rPr>
          <w:rFonts w:ascii="Times New Roman" w:hAnsi="Times New Roman"/>
          <w:sz w:val="26"/>
          <w:szCs w:val="26"/>
          <w:lang w:val="en-US"/>
        </w:rPr>
        <w:t>Tham</w:t>
      </w:r>
      <w:proofErr w:type="spellEnd"/>
      <w:r w:rsidRPr="007260EC">
        <w:rPr>
          <w:rFonts w:ascii="Times New Roman" w:hAnsi="Times New Roman"/>
          <w:sz w:val="26"/>
          <w:szCs w:val="26"/>
          <w:lang w:val="en-US"/>
        </w:rPr>
        <w:t xml:space="preserve"> </w:t>
      </w:r>
      <w:proofErr w:type="spellStart"/>
      <w:r w:rsidRPr="007260EC">
        <w:rPr>
          <w:rFonts w:ascii="Times New Roman" w:hAnsi="Times New Roman"/>
          <w:sz w:val="26"/>
          <w:szCs w:val="26"/>
          <w:lang w:val="en-US"/>
        </w:rPr>
        <w:t>dự</w:t>
      </w:r>
      <w:proofErr w:type="spellEnd"/>
      <w:r w:rsidRPr="007260EC">
        <w:rPr>
          <w:rFonts w:ascii="Times New Roman" w:hAnsi="Times New Roman"/>
          <w:sz w:val="26"/>
          <w:szCs w:val="26"/>
          <w:lang w:val="en-US"/>
        </w:rPr>
        <w:t xml:space="preserve"> </w:t>
      </w:r>
      <w:proofErr w:type="spellStart"/>
      <w:r w:rsidRPr="007260EC">
        <w:rPr>
          <w:rFonts w:ascii="Times New Roman" w:hAnsi="Times New Roman"/>
          <w:sz w:val="26"/>
          <w:szCs w:val="26"/>
          <w:lang w:val="en-US"/>
        </w:rPr>
        <w:t>trực</w:t>
      </w:r>
      <w:proofErr w:type="spellEnd"/>
      <w:r w:rsidRPr="007260EC">
        <w:rPr>
          <w:rFonts w:ascii="Times New Roman" w:hAnsi="Times New Roman"/>
          <w:sz w:val="26"/>
          <w:szCs w:val="26"/>
          <w:lang w:val="en-US"/>
        </w:rPr>
        <w:t xml:space="preserve"> </w:t>
      </w:r>
      <w:proofErr w:type="spellStart"/>
      <w:r w:rsidRPr="007260EC">
        <w:rPr>
          <w:rFonts w:ascii="Times New Roman" w:hAnsi="Times New Roman"/>
          <w:sz w:val="26"/>
          <w:szCs w:val="26"/>
          <w:lang w:val="en-US"/>
        </w:rPr>
        <w:t>tiếp</w:t>
      </w:r>
      <w:proofErr w:type="spellEnd"/>
      <w:r>
        <w:rPr>
          <w:rFonts w:ascii="Times New Roman" w:hAnsi="Times New Roman"/>
          <w:sz w:val="26"/>
          <w:szCs w:val="26"/>
          <w:lang w:val="en-US"/>
        </w:rPr>
        <w:t xml:space="preserve">: </w:t>
      </w:r>
      <w:r w:rsidRPr="007260EC">
        <w:rPr>
          <w:rFonts w:ascii="Times New Roman" w:hAnsi="Times New Roman"/>
          <w:sz w:val="26"/>
          <w:szCs w:val="26"/>
          <w:lang w:val="en-US"/>
        </w:rPr>
        <w:t xml:space="preserve">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sym w:font="Wingdings" w:char="F06F"/>
      </w:r>
    </w:p>
    <w:p w:rsidR="00C6437A" w:rsidRPr="007260EC" w:rsidRDefault="00C6437A" w:rsidP="00C6437A">
      <w:pPr>
        <w:numPr>
          <w:ilvl w:val="0"/>
          <w:numId w:val="1"/>
        </w:numPr>
        <w:spacing w:before="20" w:after="20" w:line="380" w:lineRule="atLeast"/>
        <w:jc w:val="both"/>
        <w:rPr>
          <w:rFonts w:ascii="Times New Roman" w:hAnsi="Times New Roman"/>
          <w:sz w:val="26"/>
          <w:szCs w:val="26"/>
        </w:rPr>
      </w:pPr>
      <w:r w:rsidRPr="007260EC">
        <w:rPr>
          <w:rFonts w:ascii="Times New Roman" w:hAnsi="Times New Roman"/>
          <w:sz w:val="26"/>
          <w:szCs w:val="26"/>
        </w:rPr>
        <w:t>Uỷ quyền cho người đại diện:</w:t>
      </w:r>
      <w:r w:rsidRPr="00113574">
        <w:rPr>
          <w:rFonts w:ascii="Times New Roman" w:hAnsi="Times New Roman"/>
          <w:sz w:val="26"/>
          <w:szCs w:val="26"/>
          <w:lang w:val="en-US"/>
        </w:rPr>
        <w:t xml:space="preserve">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sym w:font="Wingdings" w:char="F06F"/>
      </w:r>
    </w:p>
    <w:p w:rsidR="00C6437A" w:rsidRPr="00B62DD1" w:rsidRDefault="00C6437A" w:rsidP="00C6437A">
      <w:pPr>
        <w:numPr>
          <w:ilvl w:val="0"/>
          <w:numId w:val="2"/>
        </w:numPr>
        <w:spacing w:before="20" w:after="20" w:line="380" w:lineRule="atLeast"/>
        <w:jc w:val="both"/>
        <w:rPr>
          <w:rFonts w:ascii="Times New Roman" w:hAnsi="Times New Roman"/>
          <w:sz w:val="26"/>
          <w:szCs w:val="26"/>
        </w:rPr>
      </w:pPr>
      <w:r w:rsidRPr="00B62DD1">
        <w:rPr>
          <w:rFonts w:ascii="Times New Roman" w:hAnsi="Times New Roman"/>
          <w:sz w:val="26"/>
          <w:szCs w:val="26"/>
        </w:rPr>
        <w:t>Họ và tên</w:t>
      </w:r>
      <w:r w:rsidRPr="00B62DD1">
        <w:rPr>
          <w:rFonts w:ascii="Times New Roman" w:hAnsi="Times New Roman"/>
          <w:sz w:val="26"/>
          <w:szCs w:val="26"/>
        </w:rPr>
        <w:tab/>
        <w:t>:........................................................................................</w:t>
      </w:r>
      <w:r>
        <w:rPr>
          <w:rFonts w:ascii="Times New Roman" w:hAnsi="Times New Roman"/>
          <w:sz w:val="26"/>
          <w:szCs w:val="26"/>
        </w:rPr>
        <w:t>.......................</w:t>
      </w:r>
    </w:p>
    <w:p w:rsidR="00C6437A" w:rsidRPr="00C6437A" w:rsidRDefault="00C6437A" w:rsidP="00C6437A">
      <w:pPr>
        <w:spacing w:before="20" w:after="20" w:line="380" w:lineRule="atLeast"/>
        <w:ind w:left="1080"/>
        <w:rPr>
          <w:rFonts w:ascii="Times New Roman" w:hAnsi="Times New Roman"/>
          <w:sz w:val="26"/>
          <w:szCs w:val="26"/>
        </w:rPr>
      </w:pPr>
      <w:r w:rsidRPr="00B62DD1">
        <w:rPr>
          <w:rFonts w:ascii="Times New Roman" w:hAnsi="Times New Roman"/>
          <w:sz w:val="26"/>
          <w:szCs w:val="26"/>
        </w:rPr>
        <w:t xml:space="preserve">Số CMND: </w:t>
      </w:r>
      <w:r>
        <w:rPr>
          <w:rFonts w:ascii="Times New Roman" w:hAnsi="Times New Roman"/>
          <w:sz w:val="26"/>
          <w:szCs w:val="26"/>
        </w:rPr>
        <w:t>.............................</w:t>
      </w:r>
      <w:r w:rsidRPr="00C6437A">
        <w:rPr>
          <w:rFonts w:ascii="Times New Roman" w:hAnsi="Times New Roman"/>
          <w:sz w:val="26"/>
          <w:szCs w:val="26"/>
        </w:rPr>
        <w:t xml:space="preserve"> </w:t>
      </w:r>
      <w:r w:rsidRPr="00B62DD1">
        <w:rPr>
          <w:rFonts w:ascii="Times New Roman" w:hAnsi="Times New Roman"/>
          <w:sz w:val="26"/>
          <w:szCs w:val="26"/>
        </w:rPr>
        <w:t>ngày cấp .......................... Nơi cấp......................</w:t>
      </w:r>
      <w:r>
        <w:rPr>
          <w:rFonts w:ascii="Times New Roman" w:hAnsi="Times New Roman"/>
          <w:sz w:val="26"/>
          <w:szCs w:val="26"/>
        </w:rPr>
        <w:t>...</w:t>
      </w:r>
      <w:bookmarkStart w:id="0" w:name="_GoBack"/>
      <w:bookmarkEnd w:id="0"/>
    </w:p>
    <w:p w:rsidR="00C6437A" w:rsidRPr="00B62DD1" w:rsidRDefault="00C6437A" w:rsidP="00C6437A">
      <w:pPr>
        <w:spacing w:before="20" w:after="20" w:line="380" w:lineRule="atLeast"/>
        <w:ind w:left="1080"/>
        <w:rPr>
          <w:rFonts w:ascii="Times New Roman" w:hAnsi="Times New Roman"/>
          <w:sz w:val="26"/>
          <w:szCs w:val="26"/>
          <w:lang w:val="en-US"/>
        </w:rPr>
      </w:pPr>
      <w:r w:rsidRPr="00B62DD1">
        <w:rPr>
          <w:rFonts w:ascii="Times New Roman" w:hAnsi="Times New Roman"/>
          <w:sz w:val="26"/>
          <w:szCs w:val="26"/>
        </w:rPr>
        <w:t>Địa chỉ thường trú:  .............................................................................</w:t>
      </w:r>
      <w:r>
        <w:rPr>
          <w:rFonts w:ascii="Times New Roman" w:hAnsi="Times New Roman"/>
          <w:sz w:val="26"/>
          <w:szCs w:val="26"/>
        </w:rPr>
        <w:t>...................</w:t>
      </w:r>
    </w:p>
    <w:p w:rsidR="00C6437A" w:rsidRPr="00E23548" w:rsidRDefault="00C6437A" w:rsidP="00C6437A">
      <w:pPr>
        <w:numPr>
          <w:ilvl w:val="0"/>
          <w:numId w:val="1"/>
        </w:numPr>
        <w:spacing w:before="20" w:after="20" w:line="380" w:lineRule="atLeast"/>
        <w:jc w:val="both"/>
        <w:rPr>
          <w:rFonts w:ascii="Times New Roman" w:hAnsi="Times New Roman"/>
          <w:sz w:val="26"/>
          <w:szCs w:val="26"/>
          <w:lang w:val="en-US"/>
        </w:rPr>
      </w:pPr>
      <w:r w:rsidRPr="00B62DD1">
        <w:rPr>
          <w:rFonts w:ascii="Times New Roman" w:hAnsi="Times New Roman"/>
          <w:sz w:val="26"/>
          <w:szCs w:val="26"/>
        </w:rPr>
        <w:t xml:space="preserve">Trong trường hợp Quý cổ đông không có nhu cầu uỷ quyền cho cá nhân nào thì có thể uỷ quyền </w:t>
      </w:r>
      <w:r>
        <w:rPr>
          <w:rFonts w:ascii="Times New Roman" w:hAnsi="Times New Roman"/>
          <w:sz w:val="26"/>
          <w:szCs w:val="26"/>
          <w:lang w:val="en-US"/>
        </w:rPr>
        <w:t>(</w:t>
      </w:r>
      <w:proofErr w:type="spellStart"/>
      <w:r w:rsidRPr="00E23548">
        <w:rPr>
          <w:rFonts w:ascii="Times New Roman" w:hAnsi="Times New Roman"/>
          <w:sz w:val="26"/>
          <w:szCs w:val="26"/>
          <w:lang w:val="en-US"/>
        </w:rPr>
        <w:t>đ</w:t>
      </w:r>
      <w:r>
        <w:rPr>
          <w:rFonts w:ascii="Times New Roman" w:hAnsi="Times New Roman"/>
          <w:sz w:val="26"/>
          <w:szCs w:val="26"/>
          <w:lang w:val="en-US"/>
        </w:rPr>
        <w:t>ánh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w:t>
      </w:r>
      <w:r w:rsidRPr="00E23548">
        <w:rPr>
          <w:rFonts w:ascii="Times New Roman" w:hAnsi="Times New Roman"/>
          <w:sz w:val="26"/>
          <w:szCs w:val="26"/>
          <w:lang w:val="en-US"/>
        </w:rPr>
        <w:t>ấ</w:t>
      </w:r>
      <w:r>
        <w:rPr>
          <w:rFonts w:ascii="Times New Roman" w:hAnsi="Times New Roman"/>
          <w:sz w:val="26"/>
          <w:szCs w:val="26"/>
          <w:lang w:val="en-US"/>
        </w:rPr>
        <w:t>u</w:t>
      </w:r>
      <w:proofErr w:type="spellEnd"/>
      <w:r>
        <w:rPr>
          <w:rFonts w:ascii="Times New Roman" w:hAnsi="Times New Roman"/>
          <w:sz w:val="26"/>
          <w:szCs w:val="26"/>
          <w:lang w:val="en-US"/>
        </w:rPr>
        <w:t xml:space="preserve"> x </w:t>
      </w:r>
      <w:proofErr w:type="spellStart"/>
      <w:r>
        <w:rPr>
          <w:rFonts w:ascii="Times New Roman" w:hAnsi="Times New Roman"/>
          <w:sz w:val="26"/>
          <w:szCs w:val="26"/>
          <w:lang w:val="en-US"/>
        </w:rPr>
        <w:t>vào</w:t>
      </w:r>
      <w:proofErr w:type="spellEnd"/>
      <w:r>
        <w:rPr>
          <w:rFonts w:ascii="Times New Roman" w:hAnsi="Times New Roman"/>
          <w:sz w:val="26"/>
          <w:szCs w:val="26"/>
          <w:lang w:val="en-US"/>
        </w:rPr>
        <w:t xml:space="preserve"> ô </w:t>
      </w:r>
      <w:proofErr w:type="spellStart"/>
      <w:r>
        <w:rPr>
          <w:rFonts w:ascii="Times New Roman" w:hAnsi="Times New Roman"/>
          <w:sz w:val="26"/>
          <w:szCs w:val="26"/>
          <w:lang w:val="en-US"/>
        </w:rPr>
        <w:t>tr</w:t>
      </w:r>
      <w:r w:rsidRPr="00E23548">
        <w:rPr>
          <w:rFonts w:ascii="Times New Roman" w:hAnsi="Times New Roman"/>
          <w:sz w:val="26"/>
          <w:szCs w:val="26"/>
          <w:lang w:val="en-US"/>
        </w:rPr>
        <w:t>ống</w:t>
      </w:r>
      <w:proofErr w:type="spellEnd"/>
      <w:r>
        <w:rPr>
          <w:rFonts w:ascii="Times New Roman" w:hAnsi="Times New Roman"/>
          <w:sz w:val="26"/>
          <w:szCs w:val="26"/>
          <w:lang w:val="en-US"/>
        </w:rPr>
        <w:t xml:space="preserve"> </w:t>
      </w:r>
      <w:r>
        <w:rPr>
          <w:rFonts w:ascii="Times New Roman" w:hAnsi="Times New Roman"/>
          <w:sz w:val="26"/>
          <w:szCs w:val="26"/>
          <w:lang w:val="en-US"/>
        </w:rPr>
        <w:sym w:font="Wingdings" w:char="F06F"/>
      </w:r>
      <w:r>
        <w:rPr>
          <w:rFonts w:ascii="Times New Roman" w:hAnsi="Times New Roman"/>
          <w:sz w:val="26"/>
          <w:szCs w:val="26"/>
          <w:lang w:val="en-US"/>
        </w:rPr>
        <w:t xml:space="preserve">) </w:t>
      </w:r>
      <w:r w:rsidRPr="00B62DD1">
        <w:rPr>
          <w:rFonts w:ascii="Times New Roman" w:hAnsi="Times New Roman"/>
          <w:sz w:val="26"/>
          <w:szCs w:val="26"/>
        </w:rPr>
        <w:t>cho một trong số thành viên Hội đồng quản trị</w:t>
      </w:r>
      <w:r>
        <w:rPr>
          <w:rFonts w:ascii="Times New Roman" w:hAnsi="Times New Roman"/>
          <w:sz w:val="26"/>
          <w:szCs w:val="26"/>
          <w:lang w:val="en-US"/>
        </w:rPr>
        <w:t xml:space="preserve"> </w:t>
      </w:r>
      <w:proofErr w:type="spellStart"/>
      <w:r>
        <w:rPr>
          <w:rFonts w:ascii="Times New Roman" w:hAnsi="Times New Roman"/>
          <w:sz w:val="26"/>
          <w:szCs w:val="26"/>
          <w:lang w:val="en-US"/>
        </w:rPr>
        <w:t>sau</w:t>
      </w:r>
      <w:proofErr w:type="spellEnd"/>
      <w:r>
        <w:rPr>
          <w:rFonts w:ascii="Times New Roman" w:hAnsi="Times New Roman"/>
          <w:sz w:val="26"/>
          <w:szCs w:val="26"/>
          <w:lang w:val="en-US"/>
        </w:rPr>
        <w:t xml:space="preserve"> :</w:t>
      </w:r>
    </w:p>
    <w:p w:rsidR="00C6437A" w:rsidRDefault="00C6437A" w:rsidP="00C6437A">
      <w:pPr>
        <w:spacing w:before="20" w:after="20" w:line="380" w:lineRule="atLeast"/>
        <w:ind w:left="1080"/>
        <w:jc w:val="both"/>
        <w:rPr>
          <w:rFonts w:ascii="Times New Roman" w:hAnsi="Times New Roman"/>
          <w:sz w:val="26"/>
          <w:szCs w:val="26"/>
          <w:lang w:val="en-US"/>
        </w:rPr>
      </w:pPr>
      <w:r>
        <w:rPr>
          <w:rFonts w:ascii="Times New Roman" w:hAnsi="Times New Roman"/>
          <w:sz w:val="26"/>
          <w:szCs w:val="26"/>
          <w:lang w:val="en-US"/>
        </w:rPr>
        <w:t xml:space="preserve">1. </w:t>
      </w:r>
      <w:proofErr w:type="spellStart"/>
      <w:r>
        <w:rPr>
          <w:rFonts w:ascii="Times New Roman" w:hAnsi="Times New Roman"/>
          <w:sz w:val="26"/>
          <w:szCs w:val="26"/>
          <w:lang w:val="en-US"/>
        </w:rPr>
        <w:t>Bà</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Ph</w:t>
      </w:r>
      <w:r w:rsidRPr="00E23548">
        <w:rPr>
          <w:rFonts w:ascii="Times New Roman" w:hAnsi="Times New Roman"/>
          <w:sz w:val="26"/>
          <w:szCs w:val="26"/>
          <w:lang w:val="en-US"/>
        </w:rPr>
        <w:t>ạ</w:t>
      </w:r>
      <w:r>
        <w:rPr>
          <w:rFonts w:ascii="Times New Roman" w:hAnsi="Times New Roman"/>
          <w:sz w:val="26"/>
          <w:szCs w:val="26"/>
          <w:lang w:val="en-US"/>
        </w:rPr>
        <w:t>m</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w:t>
      </w:r>
      <w:r w:rsidRPr="00E23548">
        <w:rPr>
          <w:rFonts w:ascii="Times New Roman" w:hAnsi="Times New Roman"/>
          <w:sz w:val="26"/>
          <w:szCs w:val="26"/>
          <w:lang w:val="en-US"/>
        </w:rPr>
        <w:t>ị</w:t>
      </w:r>
      <w:proofErr w:type="spellEnd"/>
      <w:r>
        <w:rPr>
          <w:rFonts w:ascii="Times New Roman" w:hAnsi="Times New Roman"/>
          <w:sz w:val="26"/>
          <w:szCs w:val="26"/>
          <w:lang w:val="en-US"/>
        </w:rPr>
        <w:t xml:space="preserve"> Minh Trang - </w:t>
      </w:r>
      <w:proofErr w:type="spellStart"/>
      <w:r>
        <w:rPr>
          <w:rFonts w:ascii="Times New Roman" w:hAnsi="Times New Roman"/>
          <w:sz w:val="26"/>
          <w:szCs w:val="26"/>
          <w:lang w:val="en-US"/>
        </w:rPr>
        <w:t>Ch</w:t>
      </w:r>
      <w:r w:rsidRPr="00E23548">
        <w:rPr>
          <w:rFonts w:ascii="Times New Roman" w:hAnsi="Times New Roman"/>
          <w:sz w:val="26"/>
          <w:szCs w:val="26"/>
          <w:lang w:val="en-US"/>
        </w:rPr>
        <w:t>ủ</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w:t>
      </w:r>
      <w:r w:rsidRPr="00E23548">
        <w:rPr>
          <w:rFonts w:ascii="Times New Roman" w:hAnsi="Times New Roman"/>
          <w:sz w:val="26"/>
          <w:szCs w:val="26"/>
          <w:lang w:val="en-US"/>
        </w:rPr>
        <w:t>ịch</w:t>
      </w:r>
      <w:proofErr w:type="spellEnd"/>
      <w:r>
        <w:rPr>
          <w:rFonts w:ascii="Times New Roman" w:hAnsi="Times New Roman"/>
          <w:sz w:val="26"/>
          <w:szCs w:val="26"/>
          <w:lang w:val="en-US"/>
        </w:rPr>
        <w:t xml:space="preserve"> H</w:t>
      </w:r>
      <w:r w:rsidRPr="00E23548">
        <w:rPr>
          <w:rFonts w:ascii="Times New Roman" w:hAnsi="Times New Roman"/>
          <w:sz w:val="26"/>
          <w:szCs w:val="26"/>
          <w:lang w:val="en-US"/>
        </w:rPr>
        <w:t>Đ</w:t>
      </w:r>
      <w:r>
        <w:rPr>
          <w:rFonts w:ascii="Times New Roman" w:hAnsi="Times New Roman"/>
          <w:sz w:val="26"/>
          <w:szCs w:val="26"/>
          <w:lang w:val="en-US"/>
        </w:rPr>
        <w:t xml:space="preserve">QT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sym w:font="Wingdings" w:char="F06F"/>
      </w:r>
    </w:p>
    <w:p w:rsidR="00C6437A" w:rsidRDefault="00C6437A" w:rsidP="00C6437A">
      <w:pPr>
        <w:spacing w:before="20" w:after="20" w:line="380" w:lineRule="atLeast"/>
        <w:ind w:left="1080"/>
        <w:jc w:val="both"/>
        <w:rPr>
          <w:rFonts w:ascii="Times New Roman" w:hAnsi="Times New Roman"/>
          <w:sz w:val="26"/>
          <w:szCs w:val="26"/>
          <w:lang w:val="en-US"/>
        </w:rPr>
      </w:pPr>
      <w:r>
        <w:rPr>
          <w:rFonts w:ascii="Times New Roman" w:hAnsi="Times New Roman"/>
          <w:sz w:val="26"/>
          <w:szCs w:val="26"/>
          <w:lang w:val="en-US"/>
        </w:rPr>
        <w:t xml:space="preserve">2. </w:t>
      </w:r>
      <w:proofErr w:type="spellStart"/>
      <w:r>
        <w:rPr>
          <w:rFonts w:ascii="Times New Roman" w:hAnsi="Times New Roman"/>
          <w:sz w:val="26"/>
          <w:szCs w:val="26"/>
          <w:lang w:val="en-US"/>
        </w:rPr>
        <w:t>Ông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Nguy</w:t>
      </w:r>
      <w:r w:rsidRPr="00E23548">
        <w:rPr>
          <w:rFonts w:ascii="Times New Roman" w:hAnsi="Times New Roman"/>
          <w:sz w:val="26"/>
          <w:szCs w:val="26"/>
          <w:lang w:val="en-US"/>
        </w:rPr>
        <w:t>ễn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Kiệm</w:t>
      </w:r>
      <w:proofErr w:type="spellEnd"/>
      <w:r>
        <w:rPr>
          <w:rFonts w:ascii="Times New Roman" w:hAnsi="Times New Roman"/>
          <w:sz w:val="26"/>
          <w:szCs w:val="26"/>
          <w:lang w:val="en-US"/>
        </w:rPr>
        <w:t xml:space="preserve"> - </w:t>
      </w:r>
      <w:proofErr w:type="spellStart"/>
      <w:r>
        <w:rPr>
          <w:rFonts w:ascii="Times New Roman" w:hAnsi="Times New Roman"/>
          <w:sz w:val="26"/>
          <w:szCs w:val="26"/>
          <w:lang w:val="en-US"/>
        </w:rPr>
        <w:t>Phó</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Ch</w:t>
      </w:r>
      <w:r w:rsidRPr="00E23548">
        <w:rPr>
          <w:rFonts w:ascii="Times New Roman" w:hAnsi="Times New Roman"/>
          <w:sz w:val="26"/>
          <w:szCs w:val="26"/>
          <w:lang w:val="en-US"/>
        </w:rPr>
        <w:t>ủ</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w:t>
      </w:r>
      <w:r w:rsidRPr="00E23548">
        <w:rPr>
          <w:rFonts w:ascii="Times New Roman" w:hAnsi="Times New Roman"/>
          <w:sz w:val="26"/>
          <w:szCs w:val="26"/>
          <w:lang w:val="en-US"/>
        </w:rPr>
        <w:t>ịch</w:t>
      </w:r>
      <w:proofErr w:type="spellEnd"/>
      <w:r>
        <w:rPr>
          <w:rFonts w:ascii="Times New Roman" w:hAnsi="Times New Roman"/>
          <w:sz w:val="26"/>
          <w:szCs w:val="26"/>
          <w:lang w:val="en-US"/>
        </w:rPr>
        <w:t xml:space="preserve"> H</w:t>
      </w:r>
      <w:r w:rsidRPr="00E23548">
        <w:rPr>
          <w:rFonts w:ascii="Times New Roman" w:hAnsi="Times New Roman"/>
          <w:sz w:val="26"/>
          <w:szCs w:val="26"/>
          <w:lang w:val="en-US"/>
        </w:rPr>
        <w:t>Đ</w:t>
      </w:r>
      <w:r>
        <w:rPr>
          <w:rFonts w:ascii="Times New Roman" w:hAnsi="Times New Roman"/>
          <w:sz w:val="26"/>
          <w:szCs w:val="26"/>
          <w:lang w:val="en-US"/>
        </w:rPr>
        <w:t xml:space="preserve">QT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sym w:font="Wingdings" w:char="F06F"/>
      </w:r>
    </w:p>
    <w:p w:rsidR="00C6437A" w:rsidRDefault="00C6437A" w:rsidP="00C6437A">
      <w:pPr>
        <w:spacing w:before="20" w:after="20" w:line="380" w:lineRule="atLeast"/>
        <w:ind w:left="1080"/>
        <w:jc w:val="both"/>
        <w:rPr>
          <w:rFonts w:ascii="Times New Roman" w:hAnsi="Times New Roman"/>
          <w:sz w:val="26"/>
          <w:szCs w:val="26"/>
          <w:lang w:val="en-US"/>
        </w:rPr>
      </w:pPr>
      <w:r>
        <w:rPr>
          <w:rFonts w:ascii="Times New Roman" w:hAnsi="Times New Roman"/>
          <w:sz w:val="26"/>
          <w:szCs w:val="26"/>
          <w:lang w:val="en-US"/>
        </w:rPr>
        <w:t xml:space="preserve">3. </w:t>
      </w:r>
      <w:proofErr w:type="spellStart"/>
      <w:r>
        <w:rPr>
          <w:rFonts w:ascii="Times New Roman" w:hAnsi="Times New Roman"/>
          <w:sz w:val="26"/>
          <w:szCs w:val="26"/>
          <w:lang w:val="en-US"/>
        </w:rPr>
        <w:t>Ông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Nguy</w:t>
      </w:r>
      <w:r w:rsidRPr="00E23548">
        <w:rPr>
          <w:rFonts w:ascii="Times New Roman" w:hAnsi="Times New Roman"/>
          <w:sz w:val="26"/>
          <w:szCs w:val="26"/>
          <w:lang w:val="en-US"/>
        </w:rPr>
        <w:t>ễn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w:t>
      </w:r>
      <w:r w:rsidRPr="00E23548">
        <w:rPr>
          <w:rFonts w:ascii="Times New Roman" w:hAnsi="Times New Roman"/>
          <w:sz w:val="26"/>
          <w:szCs w:val="26"/>
          <w:lang w:val="en-US"/>
        </w:rPr>
        <w:t>ấn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Tiên</w:t>
      </w:r>
      <w:proofErr w:type="spellEnd"/>
      <w:r>
        <w:rPr>
          <w:rFonts w:ascii="Times New Roman" w:hAnsi="Times New Roman"/>
          <w:sz w:val="26"/>
          <w:szCs w:val="26"/>
          <w:lang w:val="en-US"/>
        </w:rPr>
        <w:t xml:space="preserve"> - </w:t>
      </w:r>
      <w:proofErr w:type="spellStart"/>
      <w:r>
        <w:rPr>
          <w:rFonts w:ascii="Times New Roman" w:hAnsi="Times New Roman"/>
          <w:sz w:val="26"/>
          <w:szCs w:val="26"/>
          <w:lang w:val="en-US"/>
        </w:rPr>
        <w:t>U</w:t>
      </w:r>
      <w:r w:rsidRPr="00E23548">
        <w:rPr>
          <w:rFonts w:ascii="Times New Roman" w:hAnsi="Times New Roman"/>
          <w:sz w:val="26"/>
          <w:szCs w:val="26"/>
          <w:lang w:val="en-US"/>
        </w:rPr>
        <w:t>ỷ</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viên</w:t>
      </w:r>
      <w:proofErr w:type="spellEnd"/>
      <w:r>
        <w:rPr>
          <w:rFonts w:ascii="Times New Roman" w:hAnsi="Times New Roman"/>
          <w:sz w:val="26"/>
          <w:szCs w:val="26"/>
          <w:lang w:val="en-US"/>
        </w:rPr>
        <w:t xml:space="preserve"> H</w:t>
      </w:r>
      <w:r w:rsidRPr="00E23548">
        <w:rPr>
          <w:rFonts w:ascii="Times New Roman" w:hAnsi="Times New Roman"/>
          <w:sz w:val="26"/>
          <w:szCs w:val="26"/>
          <w:lang w:val="en-US"/>
        </w:rPr>
        <w:t>Đ</w:t>
      </w:r>
      <w:r>
        <w:rPr>
          <w:rFonts w:ascii="Times New Roman" w:hAnsi="Times New Roman"/>
          <w:sz w:val="26"/>
          <w:szCs w:val="26"/>
          <w:lang w:val="en-US"/>
        </w:rPr>
        <w:t xml:space="preserve">QT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sym w:font="Wingdings" w:char="F06F"/>
      </w:r>
    </w:p>
    <w:p w:rsidR="00C6437A" w:rsidRDefault="00C6437A" w:rsidP="00C6437A">
      <w:pPr>
        <w:spacing w:before="20" w:after="20" w:line="380" w:lineRule="atLeast"/>
        <w:ind w:left="1080"/>
        <w:jc w:val="both"/>
        <w:rPr>
          <w:rFonts w:ascii="Times New Roman" w:hAnsi="Times New Roman"/>
          <w:sz w:val="26"/>
          <w:szCs w:val="26"/>
          <w:lang w:val="en-US"/>
        </w:rPr>
      </w:pPr>
      <w:r>
        <w:rPr>
          <w:rFonts w:ascii="Times New Roman" w:hAnsi="Times New Roman"/>
          <w:sz w:val="26"/>
          <w:szCs w:val="26"/>
          <w:lang w:val="en-US"/>
        </w:rPr>
        <w:t xml:space="preserve">4. </w:t>
      </w:r>
      <w:proofErr w:type="spellStart"/>
      <w:r>
        <w:rPr>
          <w:rFonts w:ascii="Times New Roman" w:hAnsi="Times New Roman"/>
          <w:sz w:val="26"/>
          <w:szCs w:val="26"/>
          <w:lang w:val="en-US"/>
        </w:rPr>
        <w:t>Bà</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Nguy</w:t>
      </w:r>
      <w:r w:rsidRPr="00E23548">
        <w:rPr>
          <w:rFonts w:ascii="Times New Roman" w:hAnsi="Times New Roman"/>
          <w:sz w:val="26"/>
          <w:szCs w:val="26"/>
          <w:lang w:val="en-US"/>
        </w:rPr>
        <w:t>ễn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w:t>
      </w:r>
      <w:r w:rsidRPr="00E23548">
        <w:rPr>
          <w:rFonts w:ascii="Times New Roman" w:hAnsi="Times New Roman"/>
          <w:sz w:val="26"/>
          <w:szCs w:val="26"/>
          <w:lang w:val="en-US"/>
        </w:rPr>
        <w:t>ị</w:t>
      </w:r>
      <w:proofErr w:type="spellEnd"/>
      <w:r>
        <w:rPr>
          <w:rFonts w:ascii="Times New Roman" w:hAnsi="Times New Roman"/>
          <w:sz w:val="26"/>
          <w:szCs w:val="26"/>
          <w:lang w:val="en-US"/>
        </w:rPr>
        <w:t xml:space="preserve"> Thanh </w:t>
      </w:r>
      <w:proofErr w:type="spellStart"/>
      <w:r>
        <w:rPr>
          <w:rFonts w:ascii="Times New Roman" w:hAnsi="Times New Roman"/>
          <w:sz w:val="26"/>
          <w:szCs w:val="26"/>
          <w:lang w:val="en-US"/>
        </w:rPr>
        <w:t>Tâm</w:t>
      </w:r>
      <w:proofErr w:type="spellEnd"/>
      <w:r>
        <w:rPr>
          <w:rFonts w:ascii="Times New Roman" w:hAnsi="Times New Roman"/>
          <w:sz w:val="26"/>
          <w:szCs w:val="26"/>
          <w:lang w:val="en-US"/>
        </w:rPr>
        <w:t xml:space="preserve"> - </w:t>
      </w:r>
      <w:proofErr w:type="spellStart"/>
      <w:r>
        <w:rPr>
          <w:rFonts w:ascii="Times New Roman" w:hAnsi="Times New Roman"/>
          <w:sz w:val="26"/>
          <w:szCs w:val="26"/>
          <w:lang w:val="en-US"/>
        </w:rPr>
        <w:t>U</w:t>
      </w:r>
      <w:r w:rsidRPr="00E23548">
        <w:rPr>
          <w:rFonts w:ascii="Times New Roman" w:hAnsi="Times New Roman"/>
          <w:sz w:val="26"/>
          <w:szCs w:val="26"/>
          <w:lang w:val="en-US"/>
        </w:rPr>
        <w:t>ỷ</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viên</w:t>
      </w:r>
      <w:proofErr w:type="spellEnd"/>
      <w:r>
        <w:rPr>
          <w:rFonts w:ascii="Times New Roman" w:hAnsi="Times New Roman"/>
          <w:sz w:val="26"/>
          <w:szCs w:val="26"/>
          <w:lang w:val="en-US"/>
        </w:rPr>
        <w:t xml:space="preserve"> H</w:t>
      </w:r>
      <w:r w:rsidRPr="00E23548">
        <w:rPr>
          <w:rFonts w:ascii="Times New Roman" w:hAnsi="Times New Roman"/>
          <w:sz w:val="26"/>
          <w:szCs w:val="26"/>
          <w:lang w:val="en-US"/>
        </w:rPr>
        <w:t>Đ</w:t>
      </w:r>
      <w:r>
        <w:rPr>
          <w:rFonts w:ascii="Times New Roman" w:hAnsi="Times New Roman"/>
          <w:sz w:val="26"/>
          <w:szCs w:val="26"/>
          <w:lang w:val="en-US"/>
        </w:rPr>
        <w:t xml:space="preserve">QT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sym w:font="Wingdings" w:char="F06F"/>
      </w:r>
    </w:p>
    <w:p w:rsidR="00C6437A" w:rsidRPr="005B00BC" w:rsidRDefault="00C6437A" w:rsidP="00C6437A">
      <w:pPr>
        <w:spacing w:before="20" w:after="20" w:line="380" w:lineRule="atLeast"/>
        <w:ind w:left="1080"/>
        <w:jc w:val="both"/>
        <w:rPr>
          <w:rFonts w:ascii="Times New Roman" w:hAnsi="Times New Roman"/>
          <w:sz w:val="26"/>
          <w:szCs w:val="26"/>
          <w:lang w:val="en-US"/>
        </w:rPr>
      </w:pPr>
      <w:r w:rsidRPr="005B00BC">
        <w:rPr>
          <w:rFonts w:ascii="Times New Roman" w:hAnsi="Times New Roman"/>
          <w:sz w:val="26"/>
          <w:szCs w:val="26"/>
          <w:lang w:val="en-US"/>
        </w:rPr>
        <w:t xml:space="preserve">5. </w:t>
      </w:r>
      <w:proofErr w:type="spellStart"/>
      <w:r w:rsidRPr="005B00BC">
        <w:rPr>
          <w:rFonts w:ascii="Times New Roman" w:hAnsi="Times New Roman"/>
          <w:sz w:val="26"/>
          <w:szCs w:val="26"/>
          <w:lang w:val="en-US"/>
        </w:rPr>
        <w:t>Ông</w:t>
      </w:r>
      <w:proofErr w:type="spellEnd"/>
      <w:r w:rsidRPr="005B00BC">
        <w:rPr>
          <w:rFonts w:ascii="Times New Roman" w:hAnsi="Times New Roman"/>
          <w:sz w:val="26"/>
          <w:szCs w:val="26"/>
          <w:lang w:val="en-US"/>
        </w:rPr>
        <w:t xml:space="preserve"> </w:t>
      </w:r>
      <w:r>
        <w:rPr>
          <w:rFonts w:ascii="Times New Roman" w:hAnsi="Times New Roman"/>
          <w:sz w:val="26"/>
          <w:szCs w:val="26"/>
          <w:lang w:val="en-US"/>
        </w:rPr>
        <w:t xml:space="preserve">Chu </w:t>
      </w:r>
      <w:proofErr w:type="spellStart"/>
      <w:r>
        <w:rPr>
          <w:rFonts w:ascii="Times New Roman" w:hAnsi="Times New Roman"/>
          <w:sz w:val="26"/>
          <w:szCs w:val="26"/>
          <w:lang w:val="en-US"/>
        </w:rPr>
        <w:t>Thê</w:t>
      </w:r>
      <w:proofErr w:type="spellEnd"/>
      <w:r>
        <w:rPr>
          <w:rFonts w:ascii="Times New Roman" w:hAnsi="Times New Roman"/>
          <w:sz w:val="26"/>
          <w:szCs w:val="26"/>
          <w:lang w:val="en-US"/>
        </w:rPr>
        <w:t xml:space="preserve"> Huynh</w:t>
      </w:r>
      <w:r w:rsidRPr="005B00BC">
        <w:rPr>
          <w:rFonts w:ascii="Times New Roman" w:hAnsi="Times New Roman"/>
          <w:sz w:val="26"/>
          <w:szCs w:val="26"/>
          <w:lang w:val="en-US"/>
        </w:rPr>
        <w:t xml:space="preserve"> - </w:t>
      </w:r>
      <w:proofErr w:type="spellStart"/>
      <w:r w:rsidRPr="005B00BC">
        <w:rPr>
          <w:rFonts w:ascii="Times New Roman" w:hAnsi="Times New Roman"/>
          <w:sz w:val="26"/>
          <w:szCs w:val="26"/>
          <w:lang w:val="en-US"/>
        </w:rPr>
        <w:t>Uỷ</w:t>
      </w:r>
      <w:proofErr w:type="spellEnd"/>
      <w:r w:rsidRPr="005B00BC">
        <w:rPr>
          <w:rFonts w:ascii="Times New Roman" w:hAnsi="Times New Roman"/>
          <w:sz w:val="26"/>
          <w:szCs w:val="26"/>
          <w:lang w:val="en-US"/>
        </w:rPr>
        <w:t xml:space="preserve"> </w:t>
      </w:r>
      <w:proofErr w:type="spellStart"/>
      <w:r w:rsidRPr="005B00BC">
        <w:rPr>
          <w:rFonts w:ascii="Times New Roman" w:hAnsi="Times New Roman"/>
          <w:sz w:val="26"/>
          <w:szCs w:val="26"/>
          <w:lang w:val="en-US"/>
        </w:rPr>
        <w:t>viên</w:t>
      </w:r>
      <w:proofErr w:type="spellEnd"/>
      <w:r w:rsidRPr="005B00BC">
        <w:rPr>
          <w:rFonts w:ascii="Times New Roman" w:hAnsi="Times New Roman"/>
          <w:sz w:val="26"/>
          <w:szCs w:val="26"/>
          <w:lang w:val="en-US"/>
        </w:rPr>
        <w:t xml:space="preserve"> HĐQT </w:t>
      </w:r>
      <w:r w:rsidRPr="005B00BC">
        <w:rPr>
          <w:rFonts w:ascii="Times New Roman" w:hAnsi="Times New Roman"/>
          <w:sz w:val="26"/>
          <w:szCs w:val="26"/>
          <w:lang w:val="en-US"/>
        </w:rPr>
        <w:tab/>
      </w:r>
      <w:r w:rsidRPr="005B00BC">
        <w:rPr>
          <w:rFonts w:ascii="Times New Roman" w:hAnsi="Times New Roman"/>
          <w:sz w:val="26"/>
          <w:szCs w:val="26"/>
          <w:lang w:val="en-US"/>
        </w:rPr>
        <w:tab/>
      </w:r>
      <w:r w:rsidRPr="005B00BC">
        <w:rPr>
          <w:rFonts w:ascii="Times New Roman" w:hAnsi="Times New Roman"/>
          <w:sz w:val="26"/>
          <w:szCs w:val="26"/>
          <w:lang w:val="en-US"/>
        </w:rPr>
        <w:tab/>
      </w:r>
      <w:r w:rsidRPr="005B00BC">
        <w:rPr>
          <w:rFonts w:ascii="Times New Roman" w:hAnsi="Times New Roman"/>
          <w:sz w:val="26"/>
          <w:szCs w:val="26"/>
          <w:lang w:val="en-US"/>
        </w:rPr>
        <w:sym w:font="Wingdings" w:char="F06F"/>
      </w:r>
    </w:p>
    <w:p w:rsidR="00C6437A" w:rsidRPr="00B62DD1" w:rsidRDefault="00C6437A" w:rsidP="00C6437A">
      <w:pPr>
        <w:spacing w:before="20" w:after="20" w:line="380" w:lineRule="atLeast"/>
        <w:ind w:left="720" w:firstLine="360"/>
        <w:jc w:val="both"/>
        <w:rPr>
          <w:rFonts w:ascii="Times New Roman" w:hAnsi="Times New Roman"/>
          <w:sz w:val="26"/>
          <w:szCs w:val="26"/>
        </w:rPr>
      </w:pPr>
      <w:r w:rsidRPr="00B62DD1">
        <w:rPr>
          <w:rFonts w:ascii="Times New Roman" w:hAnsi="Times New Roman"/>
          <w:sz w:val="26"/>
          <w:szCs w:val="26"/>
        </w:rPr>
        <w:t>Người nhận ủy quyền được đại diện cho người ủy quyền tham dự Đại hội đồng cổ đông thường niên năm 201</w:t>
      </w:r>
      <w:r>
        <w:rPr>
          <w:rFonts w:ascii="Times New Roman" w:hAnsi="Times New Roman"/>
          <w:sz w:val="26"/>
          <w:szCs w:val="26"/>
          <w:lang w:val="en-US"/>
        </w:rPr>
        <w:t>3</w:t>
      </w:r>
      <w:r w:rsidRPr="00B62DD1">
        <w:rPr>
          <w:rFonts w:ascii="Times New Roman" w:hAnsi="Times New Roman"/>
          <w:sz w:val="26"/>
          <w:szCs w:val="26"/>
        </w:rPr>
        <w:t xml:space="preserve"> của Tổng Công ty Cổ Phần Y Tế DANAMECO và thực hiện mọi quyền lợi và nghĩa vụ tại Đại hội theo số cổ phần được uỷ quyền. </w:t>
      </w:r>
    </w:p>
    <w:p w:rsidR="00C6437A" w:rsidRPr="00C6437A" w:rsidRDefault="00C6437A" w:rsidP="00C6437A">
      <w:pPr>
        <w:pStyle w:val="BodyText"/>
        <w:spacing w:before="20" w:after="20" w:line="380" w:lineRule="atLeast"/>
        <w:ind w:left="720" w:firstLine="360"/>
        <w:rPr>
          <w:szCs w:val="26"/>
          <w:lang w:val="vi-VN"/>
        </w:rPr>
      </w:pPr>
      <w:r w:rsidRPr="00C6437A">
        <w:rPr>
          <w:szCs w:val="26"/>
          <w:lang w:val="vi-VN"/>
        </w:rPr>
        <w:t>Tôi hoàn toàn chịu trách nhiệm trước pháp luật về sự uỷ quyền này và cam kết không có bất kỳ sự khiếu nại về sau.</w:t>
      </w:r>
    </w:p>
    <w:p w:rsidR="00C6437A" w:rsidRPr="00C6437A" w:rsidRDefault="00C6437A" w:rsidP="00C6437A">
      <w:pPr>
        <w:spacing w:before="20" w:after="20" w:line="380" w:lineRule="atLeast"/>
        <w:ind w:left="5040"/>
        <w:jc w:val="both"/>
        <w:rPr>
          <w:rFonts w:ascii="Times New Roman" w:hAnsi="Times New Roman"/>
          <w:i/>
          <w:sz w:val="26"/>
          <w:szCs w:val="26"/>
        </w:rPr>
      </w:pPr>
      <w:r w:rsidRPr="00C6437A">
        <w:rPr>
          <w:rFonts w:ascii="Times New Roman" w:hAnsi="Times New Roman"/>
          <w:i/>
          <w:sz w:val="26"/>
          <w:szCs w:val="26"/>
        </w:rPr>
        <w:t xml:space="preserve">  ………………</w:t>
      </w:r>
      <w:r w:rsidRPr="00B62DD1">
        <w:rPr>
          <w:rFonts w:ascii="Times New Roman" w:hAnsi="Times New Roman"/>
          <w:i/>
          <w:sz w:val="26"/>
          <w:szCs w:val="26"/>
        </w:rPr>
        <w:t xml:space="preserve">, ngày ......... tháng </w:t>
      </w:r>
      <w:r w:rsidRPr="00C6437A">
        <w:rPr>
          <w:rFonts w:ascii="Times New Roman" w:hAnsi="Times New Roman"/>
          <w:i/>
          <w:sz w:val="26"/>
          <w:szCs w:val="26"/>
        </w:rPr>
        <w:t xml:space="preserve">04 </w:t>
      </w:r>
      <w:r w:rsidRPr="00B62DD1">
        <w:rPr>
          <w:rFonts w:ascii="Times New Roman" w:hAnsi="Times New Roman"/>
          <w:i/>
          <w:sz w:val="26"/>
          <w:szCs w:val="26"/>
        </w:rPr>
        <w:t>năm 201</w:t>
      </w:r>
      <w:r w:rsidRPr="00C6437A">
        <w:rPr>
          <w:rFonts w:ascii="Times New Roman" w:hAnsi="Times New Roman"/>
          <w:i/>
          <w:sz w:val="26"/>
          <w:szCs w:val="26"/>
        </w:rPr>
        <w:t>3</w:t>
      </w:r>
    </w:p>
    <w:p w:rsidR="00C6437A" w:rsidRPr="00C6437A" w:rsidRDefault="00C6437A" w:rsidP="00C6437A">
      <w:pPr>
        <w:pStyle w:val="Heading2"/>
        <w:spacing w:before="20" w:after="20" w:line="380" w:lineRule="atLeast"/>
        <w:ind w:left="720"/>
        <w:rPr>
          <w:szCs w:val="26"/>
          <w:lang w:val="vi-VN"/>
        </w:rPr>
      </w:pPr>
      <w:r w:rsidRPr="00C6437A">
        <w:rPr>
          <w:szCs w:val="26"/>
          <w:lang w:val="vi-VN"/>
        </w:rPr>
        <w:t>Người nhận uỷ quyền</w:t>
      </w:r>
      <w:r w:rsidRPr="00C6437A">
        <w:rPr>
          <w:szCs w:val="26"/>
          <w:lang w:val="vi-VN"/>
        </w:rPr>
        <w:tab/>
      </w:r>
      <w:r w:rsidRPr="00C6437A">
        <w:rPr>
          <w:szCs w:val="26"/>
          <w:lang w:val="vi-VN"/>
        </w:rPr>
        <w:tab/>
      </w:r>
      <w:r w:rsidRPr="00C6437A">
        <w:rPr>
          <w:szCs w:val="26"/>
          <w:lang w:val="vi-VN"/>
        </w:rPr>
        <w:tab/>
        <w:t xml:space="preserve">           Cổ đông xác nhận</w:t>
      </w:r>
    </w:p>
    <w:p w:rsidR="00C6437A" w:rsidRPr="00C6437A" w:rsidRDefault="00C6437A" w:rsidP="00C6437A">
      <w:pPr>
        <w:spacing w:after="0"/>
        <w:rPr>
          <w:rFonts w:asciiTheme="majorHAnsi" w:eastAsia="Times New Roman" w:hAnsiTheme="majorHAnsi" w:cstheme="majorHAnsi"/>
          <w:color w:val="000000"/>
          <w:sz w:val="24"/>
          <w:szCs w:val="24"/>
          <w:lang w:eastAsia="vi-VN"/>
        </w:rPr>
      </w:pPr>
      <w:r w:rsidRPr="00C6437A">
        <w:rPr>
          <w:rFonts w:ascii="Times New Roman" w:hAnsi="Times New Roman"/>
          <w:sz w:val="26"/>
          <w:szCs w:val="26"/>
        </w:rPr>
        <w:t xml:space="preserve">           </w:t>
      </w:r>
      <w:r w:rsidRPr="00C6437A">
        <w:rPr>
          <w:rFonts w:ascii="Times New Roman" w:hAnsi="Times New Roman"/>
          <w:sz w:val="26"/>
          <w:szCs w:val="26"/>
        </w:rPr>
        <w:tab/>
      </w:r>
      <w:r w:rsidRPr="00C6437A">
        <w:rPr>
          <w:rFonts w:ascii="Times New Roman" w:hAnsi="Times New Roman"/>
          <w:sz w:val="26"/>
          <w:szCs w:val="26"/>
        </w:rPr>
        <w:tab/>
        <w:t xml:space="preserve"> </w:t>
      </w:r>
      <w:r w:rsidRPr="00B62DD1">
        <w:rPr>
          <w:rFonts w:ascii="Times New Roman" w:hAnsi="Times New Roman"/>
          <w:sz w:val="26"/>
          <w:szCs w:val="26"/>
        </w:rPr>
        <w:t>(Ký và ghi rõ họ tên)</w:t>
      </w:r>
      <w:r w:rsidRPr="00B62DD1">
        <w:rPr>
          <w:rFonts w:ascii="Times New Roman" w:hAnsi="Times New Roman"/>
          <w:sz w:val="26"/>
          <w:szCs w:val="26"/>
        </w:rPr>
        <w:tab/>
      </w:r>
      <w:r w:rsidRPr="00B62DD1">
        <w:rPr>
          <w:rFonts w:ascii="Times New Roman" w:hAnsi="Times New Roman"/>
          <w:sz w:val="26"/>
          <w:szCs w:val="26"/>
        </w:rPr>
        <w:tab/>
      </w:r>
      <w:r w:rsidRPr="00B62DD1">
        <w:rPr>
          <w:rFonts w:ascii="Times New Roman" w:hAnsi="Times New Roman"/>
          <w:sz w:val="26"/>
          <w:szCs w:val="26"/>
        </w:rPr>
        <w:tab/>
        <w:t xml:space="preserve">       </w:t>
      </w:r>
      <w:r w:rsidRPr="00C6437A">
        <w:rPr>
          <w:rFonts w:ascii="Times New Roman" w:hAnsi="Times New Roman"/>
          <w:sz w:val="26"/>
          <w:szCs w:val="26"/>
        </w:rPr>
        <w:t xml:space="preserve">   </w:t>
      </w:r>
      <w:r w:rsidRPr="00B62DD1">
        <w:rPr>
          <w:rFonts w:ascii="Times New Roman" w:hAnsi="Times New Roman"/>
          <w:sz w:val="26"/>
          <w:szCs w:val="26"/>
        </w:rPr>
        <w:t>(Ký và ghi rõ họ tên)</w:t>
      </w:r>
      <w:r w:rsidRPr="00B62DD1">
        <w:rPr>
          <w:rFonts w:ascii="Times New Roman" w:hAnsi="Times New Roman"/>
          <w:sz w:val="26"/>
          <w:szCs w:val="26"/>
        </w:rPr>
        <w:tab/>
      </w:r>
    </w:p>
    <w:p w:rsidR="00C91FF2" w:rsidRPr="00C6437A" w:rsidRDefault="00C91FF2" w:rsidP="00C6437A">
      <w:pPr>
        <w:spacing w:after="0" w:line="360" w:lineRule="auto"/>
        <w:rPr>
          <w:rFonts w:asciiTheme="majorHAnsi" w:hAnsiTheme="majorHAnsi" w:cstheme="majorHAnsi"/>
          <w:sz w:val="24"/>
          <w:szCs w:val="24"/>
        </w:rPr>
      </w:pPr>
    </w:p>
    <w:sectPr w:rsidR="00C91FF2" w:rsidRPr="00C6437A" w:rsidSect="00C6437A">
      <w:pgSz w:w="11906" w:h="16838"/>
      <w:pgMar w:top="567"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H">
    <w:altName w:val="Courier"/>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328"/>
    <w:multiLevelType w:val="hybridMultilevel"/>
    <w:tmpl w:val="B8B205E4"/>
    <w:lvl w:ilvl="0" w:tplc="F3BE833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C3128A"/>
    <w:multiLevelType w:val="hybridMultilevel"/>
    <w:tmpl w:val="4FD8871E"/>
    <w:lvl w:ilvl="0" w:tplc="5A524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7A"/>
    <w:rsid w:val="00C6437A"/>
    <w:rsid w:val="00C91F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437A"/>
    <w:pPr>
      <w:keepNext/>
      <w:spacing w:after="0" w:line="240" w:lineRule="auto"/>
      <w:jc w:val="center"/>
      <w:outlineLvl w:val="0"/>
    </w:pPr>
    <w:rPr>
      <w:rFonts w:ascii=".VnTimeH" w:eastAsia="Times New Roman" w:hAnsi=".VnTimeH" w:cs="Times New Roman"/>
      <w:b/>
      <w:sz w:val="28"/>
      <w:szCs w:val="20"/>
      <w:lang w:val="en-US"/>
    </w:rPr>
  </w:style>
  <w:style w:type="paragraph" w:styleId="Heading2">
    <w:name w:val="heading 2"/>
    <w:basedOn w:val="Normal"/>
    <w:next w:val="Normal"/>
    <w:link w:val="Heading2Char"/>
    <w:qFormat/>
    <w:rsid w:val="00C6437A"/>
    <w:pPr>
      <w:keepNext/>
      <w:spacing w:after="0" w:line="240" w:lineRule="auto"/>
      <w:ind w:firstLine="720"/>
      <w:jc w:val="both"/>
      <w:outlineLvl w:val="1"/>
    </w:pPr>
    <w:rPr>
      <w:rFonts w:ascii="Times New Roman" w:eastAsia="Times New Roman" w:hAnsi="Times New Roman"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37A"/>
    <w:rPr>
      <w:color w:val="0000FF"/>
      <w:u w:val="single"/>
    </w:rPr>
  </w:style>
  <w:style w:type="paragraph" w:styleId="NormalWeb">
    <w:name w:val="Normal (Web)"/>
    <w:basedOn w:val="Normal"/>
    <w:uiPriority w:val="99"/>
    <w:semiHidden/>
    <w:unhideWhenUsed/>
    <w:rsid w:val="00C6437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6437A"/>
    <w:rPr>
      <w:b/>
      <w:bCs/>
    </w:rPr>
  </w:style>
  <w:style w:type="character" w:customStyle="1" w:styleId="Heading1Char">
    <w:name w:val="Heading 1 Char"/>
    <w:basedOn w:val="DefaultParagraphFont"/>
    <w:link w:val="Heading1"/>
    <w:rsid w:val="00C6437A"/>
    <w:rPr>
      <w:rFonts w:ascii=".VnTimeH" w:eastAsia="Times New Roman" w:hAnsi=".VnTimeH" w:cs="Times New Roman"/>
      <w:b/>
      <w:sz w:val="28"/>
      <w:szCs w:val="20"/>
      <w:lang w:val="en-US"/>
    </w:rPr>
  </w:style>
  <w:style w:type="character" w:customStyle="1" w:styleId="Heading2Char">
    <w:name w:val="Heading 2 Char"/>
    <w:basedOn w:val="DefaultParagraphFont"/>
    <w:link w:val="Heading2"/>
    <w:rsid w:val="00C6437A"/>
    <w:rPr>
      <w:rFonts w:ascii="Times New Roman" w:eastAsia="Times New Roman" w:hAnsi="Times New Roman" w:cs="Times New Roman"/>
      <w:b/>
      <w:sz w:val="26"/>
      <w:szCs w:val="20"/>
      <w:lang w:val="en-US"/>
    </w:rPr>
  </w:style>
  <w:style w:type="paragraph" w:styleId="BodyText">
    <w:name w:val="Body Text"/>
    <w:basedOn w:val="Normal"/>
    <w:link w:val="BodyTextChar"/>
    <w:rsid w:val="00C6437A"/>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C6437A"/>
    <w:rPr>
      <w:rFonts w:ascii="Times New Roman" w:eastAsia="Times New Roman" w:hAnsi="Times New Roman" w:cs="Times New Roman"/>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437A"/>
    <w:pPr>
      <w:keepNext/>
      <w:spacing w:after="0" w:line="240" w:lineRule="auto"/>
      <w:jc w:val="center"/>
      <w:outlineLvl w:val="0"/>
    </w:pPr>
    <w:rPr>
      <w:rFonts w:ascii=".VnTimeH" w:eastAsia="Times New Roman" w:hAnsi=".VnTimeH" w:cs="Times New Roman"/>
      <w:b/>
      <w:sz w:val="28"/>
      <w:szCs w:val="20"/>
      <w:lang w:val="en-US"/>
    </w:rPr>
  </w:style>
  <w:style w:type="paragraph" w:styleId="Heading2">
    <w:name w:val="heading 2"/>
    <w:basedOn w:val="Normal"/>
    <w:next w:val="Normal"/>
    <w:link w:val="Heading2Char"/>
    <w:qFormat/>
    <w:rsid w:val="00C6437A"/>
    <w:pPr>
      <w:keepNext/>
      <w:spacing w:after="0" w:line="240" w:lineRule="auto"/>
      <w:ind w:firstLine="720"/>
      <w:jc w:val="both"/>
      <w:outlineLvl w:val="1"/>
    </w:pPr>
    <w:rPr>
      <w:rFonts w:ascii="Times New Roman" w:eastAsia="Times New Roman" w:hAnsi="Times New Roman"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37A"/>
    <w:rPr>
      <w:color w:val="0000FF"/>
      <w:u w:val="single"/>
    </w:rPr>
  </w:style>
  <w:style w:type="paragraph" w:styleId="NormalWeb">
    <w:name w:val="Normal (Web)"/>
    <w:basedOn w:val="Normal"/>
    <w:uiPriority w:val="99"/>
    <w:semiHidden/>
    <w:unhideWhenUsed/>
    <w:rsid w:val="00C6437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6437A"/>
    <w:rPr>
      <w:b/>
      <w:bCs/>
    </w:rPr>
  </w:style>
  <w:style w:type="character" w:customStyle="1" w:styleId="Heading1Char">
    <w:name w:val="Heading 1 Char"/>
    <w:basedOn w:val="DefaultParagraphFont"/>
    <w:link w:val="Heading1"/>
    <w:rsid w:val="00C6437A"/>
    <w:rPr>
      <w:rFonts w:ascii=".VnTimeH" w:eastAsia="Times New Roman" w:hAnsi=".VnTimeH" w:cs="Times New Roman"/>
      <w:b/>
      <w:sz w:val="28"/>
      <w:szCs w:val="20"/>
      <w:lang w:val="en-US"/>
    </w:rPr>
  </w:style>
  <w:style w:type="character" w:customStyle="1" w:styleId="Heading2Char">
    <w:name w:val="Heading 2 Char"/>
    <w:basedOn w:val="DefaultParagraphFont"/>
    <w:link w:val="Heading2"/>
    <w:rsid w:val="00C6437A"/>
    <w:rPr>
      <w:rFonts w:ascii="Times New Roman" w:eastAsia="Times New Roman" w:hAnsi="Times New Roman" w:cs="Times New Roman"/>
      <w:b/>
      <w:sz w:val="26"/>
      <w:szCs w:val="20"/>
      <w:lang w:val="en-US"/>
    </w:rPr>
  </w:style>
  <w:style w:type="paragraph" w:styleId="BodyText">
    <w:name w:val="Body Text"/>
    <w:basedOn w:val="Normal"/>
    <w:link w:val="BodyTextChar"/>
    <w:rsid w:val="00C6437A"/>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C6437A"/>
    <w:rPr>
      <w:rFonts w:ascii="Times New Roman" w:eastAsia="Times New Roman" w:hAnsi="Times New Roman"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8316">
      <w:bodyDiv w:val="1"/>
      <w:marLeft w:val="0"/>
      <w:marRight w:val="0"/>
      <w:marTop w:val="0"/>
      <w:marBottom w:val="0"/>
      <w:divBdr>
        <w:top w:val="none" w:sz="0" w:space="0" w:color="auto"/>
        <w:left w:val="none" w:sz="0" w:space="0" w:color="auto"/>
        <w:bottom w:val="none" w:sz="0" w:space="0" w:color="auto"/>
        <w:right w:val="none" w:sz="0" w:space="0" w:color="auto"/>
      </w:divBdr>
      <w:divsChild>
        <w:div w:id="1567378146">
          <w:marLeft w:val="0"/>
          <w:marRight w:val="0"/>
          <w:marTop w:val="150"/>
          <w:marBottom w:val="0"/>
          <w:divBdr>
            <w:top w:val="none" w:sz="0" w:space="0" w:color="auto"/>
            <w:left w:val="none" w:sz="0" w:space="0" w:color="auto"/>
            <w:bottom w:val="none" w:sz="0" w:space="0" w:color="auto"/>
            <w:right w:val="none" w:sz="0" w:space="0" w:color="auto"/>
          </w:divBdr>
        </w:div>
        <w:div w:id="1357806376">
          <w:marLeft w:val="0"/>
          <w:marRight w:val="0"/>
          <w:marTop w:val="75"/>
          <w:marBottom w:val="0"/>
          <w:divBdr>
            <w:top w:val="none" w:sz="0" w:space="0" w:color="auto"/>
            <w:left w:val="none" w:sz="0" w:space="0" w:color="auto"/>
            <w:bottom w:val="none" w:sz="0" w:space="0" w:color="auto"/>
            <w:right w:val="none" w:sz="0" w:space="0" w:color="auto"/>
          </w:divBdr>
        </w:div>
        <w:div w:id="152266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Khuat</dc:creator>
  <cp:lastModifiedBy>Thu Khuat</cp:lastModifiedBy>
  <cp:revision>1</cp:revision>
  <dcterms:created xsi:type="dcterms:W3CDTF">2017-11-13T07:42:00Z</dcterms:created>
  <dcterms:modified xsi:type="dcterms:W3CDTF">2017-11-13T07:46:00Z</dcterms:modified>
</cp:coreProperties>
</file>